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20" w:rsidRDefault="00FF0FA0" w:rsidP="001B1120">
      <w:pPr>
        <w:pStyle w:val="a3"/>
        <w:jc w:val="center"/>
        <w:rPr>
          <w:rFonts w:ascii="Times New Roman" w:hAnsi="Times New Roman" w:cs="Times New Roman"/>
          <w:b/>
          <w:sz w:val="36"/>
        </w:rPr>
      </w:pPr>
      <w:r>
        <w:rPr>
          <w:rFonts w:ascii="Times New Roman" w:hAnsi="Times New Roman" w:cs="Times New Roman"/>
          <w:b/>
          <w:sz w:val="36"/>
        </w:rPr>
        <w:t xml:space="preserve">ООО </w:t>
      </w:r>
      <w:r w:rsidR="001B1120" w:rsidRPr="00AF3776">
        <w:rPr>
          <w:rFonts w:ascii="Times New Roman" w:hAnsi="Times New Roman" w:cs="Times New Roman"/>
          <w:b/>
          <w:sz w:val="36"/>
        </w:rPr>
        <w:t>«</w:t>
      </w:r>
      <w:r w:rsidR="00D63B84">
        <w:rPr>
          <w:rFonts w:ascii="Times New Roman" w:hAnsi="Times New Roman" w:cs="Times New Roman"/>
          <w:b/>
          <w:sz w:val="36"/>
        </w:rPr>
        <w:t>АВТОТРАНС 57</w:t>
      </w:r>
      <w:r w:rsidR="001B1120" w:rsidRPr="00AF3776">
        <w:rPr>
          <w:rFonts w:ascii="Times New Roman" w:hAnsi="Times New Roman" w:cs="Times New Roman"/>
          <w:b/>
          <w:sz w:val="36"/>
        </w:rPr>
        <w:t>»</w:t>
      </w:r>
    </w:p>
    <w:p w:rsidR="001B1120" w:rsidRPr="00B32F77" w:rsidRDefault="001B1120" w:rsidP="001B1120">
      <w:pPr>
        <w:pStyle w:val="a3"/>
        <w:jc w:val="center"/>
        <w:rPr>
          <w:rFonts w:ascii="Times New Roman" w:hAnsi="Times New Roman" w:cs="Times New Roman"/>
          <w:b/>
          <w:sz w:val="16"/>
          <w:szCs w:val="16"/>
        </w:rPr>
      </w:pPr>
    </w:p>
    <w:p w:rsidR="001B1120" w:rsidRDefault="001B1120" w:rsidP="001B1120">
      <w:pPr>
        <w:spacing w:after="0" w:line="240" w:lineRule="auto"/>
        <w:jc w:val="center"/>
        <w:rPr>
          <w:rFonts w:ascii="Times New Roman" w:eastAsia="Times New Roman" w:hAnsi="Times New Roman" w:cs="Times New Roman"/>
          <w:b/>
          <w:bCs/>
          <w:color w:val="000000"/>
          <w:sz w:val="20"/>
          <w:szCs w:val="20"/>
        </w:rPr>
      </w:pPr>
      <w:r w:rsidRPr="009A6086">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z w:val="20"/>
          <w:szCs w:val="20"/>
        </w:rPr>
        <w:t xml:space="preserve">БЩЕСТВО С ОРГАНИЧЕННОЙ ОТВЕТСТВЕННОСТЬЮ </w:t>
      </w:r>
    </w:p>
    <w:p w:rsidR="001B1120" w:rsidRDefault="00D63B84" w:rsidP="001B1120">
      <w:pPr>
        <w:spacing w:after="0" w:line="240" w:lineRule="auto"/>
        <w:jc w:val="center"/>
        <w:rPr>
          <w:rFonts w:ascii="Times New Roman" w:hAnsi="Times New Roman" w:cs="Times New Roman"/>
          <w:b/>
          <w:sz w:val="20"/>
          <w:szCs w:val="20"/>
        </w:rPr>
      </w:pPr>
      <w:r>
        <w:rPr>
          <w:rFonts w:ascii="Times New Roman" w:eastAsia="Times New Roman" w:hAnsi="Times New Roman" w:cs="Times New Roman"/>
          <w:b/>
          <w:bCs/>
          <w:color w:val="000000"/>
          <w:sz w:val="20"/>
          <w:szCs w:val="20"/>
        </w:rPr>
        <w:t xml:space="preserve">  </w:t>
      </w:r>
      <w:r w:rsidR="001B1120" w:rsidRPr="009A6086">
        <w:rPr>
          <w:rFonts w:ascii="Times New Roman" w:hAnsi="Times New Roman" w:cs="Times New Roman"/>
          <w:b/>
          <w:sz w:val="20"/>
          <w:szCs w:val="20"/>
        </w:rPr>
        <w:t>«</w:t>
      </w:r>
      <w:r>
        <w:rPr>
          <w:rFonts w:ascii="Times New Roman" w:hAnsi="Times New Roman" w:cs="Times New Roman"/>
          <w:b/>
          <w:sz w:val="20"/>
          <w:szCs w:val="20"/>
        </w:rPr>
        <w:t>АВТОТРАНС 57</w:t>
      </w:r>
      <w:r w:rsidR="001B1120" w:rsidRPr="009A6086">
        <w:rPr>
          <w:rFonts w:ascii="Times New Roman" w:hAnsi="Times New Roman" w:cs="Times New Roman"/>
          <w:b/>
          <w:sz w:val="20"/>
          <w:szCs w:val="20"/>
        </w:rPr>
        <w:t>»</w:t>
      </w:r>
      <w:r w:rsidR="001B1120">
        <w:rPr>
          <w:rFonts w:ascii="Times New Roman" w:hAnsi="Times New Roman" w:cs="Times New Roman"/>
          <w:b/>
          <w:sz w:val="20"/>
          <w:szCs w:val="20"/>
        </w:rPr>
        <w:t xml:space="preserve"> </w:t>
      </w:r>
    </w:p>
    <w:p w:rsidR="001B1120" w:rsidRDefault="001B1120" w:rsidP="001B1120">
      <w:pPr>
        <w:spacing w:after="0" w:line="240" w:lineRule="auto"/>
        <w:jc w:val="center"/>
        <w:rPr>
          <w:rFonts w:ascii="Times New Roman" w:eastAsia="Times New Roman" w:hAnsi="Times New Roman" w:cs="Times New Roman"/>
          <w:b/>
          <w:bCs/>
          <w:color w:val="000000"/>
          <w:sz w:val="20"/>
          <w:szCs w:val="20"/>
        </w:rPr>
      </w:pPr>
      <w:r w:rsidRPr="009A6086">
        <w:rPr>
          <w:rFonts w:ascii="Times New Roman" w:eastAsia="Times New Roman" w:hAnsi="Times New Roman" w:cs="Times New Roman"/>
          <w:b/>
          <w:color w:val="000000"/>
          <w:sz w:val="20"/>
          <w:szCs w:val="20"/>
        </w:rPr>
        <w:t xml:space="preserve">Юридический адрес: </w:t>
      </w:r>
      <w:r w:rsidR="00DD303B">
        <w:rPr>
          <w:rFonts w:ascii="Times New Roman" w:eastAsia="Times New Roman" w:hAnsi="Times New Roman" w:cs="Times New Roman"/>
          <w:b/>
          <w:bCs/>
          <w:color w:val="000000"/>
          <w:sz w:val="20"/>
          <w:szCs w:val="20"/>
        </w:rPr>
        <w:t>3020</w:t>
      </w:r>
      <w:r w:rsidR="00FF5C6F">
        <w:rPr>
          <w:rFonts w:ascii="Times New Roman" w:eastAsia="Times New Roman" w:hAnsi="Times New Roman" w:cs="Times New Roman"/>
          <w:b/>
          <w:bCs/>
          <w:color w:val="000000"/>
          <w:sz w:val="20"/>
          <w:szCs w:val="20"/>
        </w:rPr>
        <w:t>14</w:t>
      </w:r>
      <w:r w:rsidR="00DD303B">
        <w:rPr>
          <w:rFonts w:ascii="Times New Roman" w:eastAsia="Times New Roman" w:hAnsi="Times New Roman" w:cs="Times New Roman"/>
          <w:b/>
          <w:bCs/>
          <w:color w:val="000000"/>
          <w:sz w:val="20"/>
          <w:szCs w:val="20"/>
        </w:rPr>
        <w:t xml:space="preserve">, город Орел, </w:t>
      </w:r>
      <w:proofErr w:type="spellStart"/>
      <w:r w:rsidR="00FF5C6F">
        <w:rPr>
          <w:rFonts w:ascii="Times New Roman" w:eastAsia="Times New Roman" w:hAnsi="Times New Roman" w:cs="Times New Roman"/>
          <w:b/>
          <w:bCs/>
          <w:color w:val="000000"/>
          <w:sz w:val="20"/>
          <w:szCs w:val="20"/>
        </w:rPr>
        <w:t>Карачевское</w:t>
      </w:r>
      <w:proofErr w:type="spellEnd"/>
      <w:r w:rsidR="00FF5C6F">
        <w:rPr>
          <w:rFonts w:ascii="Times New Roman" w:eastAsia="Times New Roman" w:hAnsi="Times New Roman" w:cs="Times New Roman"/>
          <w:b/>
          <w:bCs/>
          <w:color w:val="000000"/>
          <w:sz w:val="20"/>
          <w:szCs w:val="20"/>
        </w:rPr>
        <w:t xml:space="preserve"> шоссе</w:t>
      </w:r>
      <w:r w:rsidRPr="009A6086">
        <w:rPr>
          <w:rFonts w:ascii="Times New Roman" w:eastAsia="Times New Roman" w:hAnsi="Times New Roman" w:cs="Times New Roman"/>
          <w:b/>
          <w:bCs/>
          <w:color w:val="000000"/>
          <w:sz w:val="20"/>
          <w:szCs w:val="20"/>
        </w:rPr>
        <w:t>, д.</w:t>
      </w:r>
      <w:r w:rsidR="00FF5C6F">
        <w:rPr>
          <w:rFonts w:ascii="Times New Roman" w:eastAsia="Times New Roman" w:hAnsi="Times New Roman" w:cs="Times New Roman"/>
          <w:b/>
          <w:bCs/>
          <w:color w:val="000000"/>
          <w:sz w:val="20"/>
          <w:szCs w:val="20"/>
        </w:rPr>
        <w:t>86</w:t>
      </w:r>
      <w:r w:rsidRPr="009A6086">
        <w:rPr>
          <w:rFonts w:ascii="Times New Roman" w:eastAsia="Times New Roman" w:hAnsi="Times New Roman" w:cs="Times New Roman"/>
          <w:b/>
          <w:bCs/>
          <w:color w:val="000000"/>
          <w:sz w:val="20"/>
          <w:szCs w:val="20"/>
        </w:rPr>
        <w:t>, офис.</w:t>
      </w:r>
      <w:r w:rsidR="00FF5C6F">
        <w:rPr>
          <w:rFonts w:ascii="Times New Roman" w:eastAsia="Times New Roman" w:hAnsi="Times New Roman" w:cs="Times New Roman"/>
          <w:b/>
          <w:bCs/>
          <w:color w:val="000000"/>
          <w:sz w:val="20"/>
          <w:szCs w:val="20"/>
        </w:rPr>
        <w:t>2</w:t>
      </w:r>
      <w:r w:rsidRPr="009A6086">
        <w:rPr>
          <w:rFonts w:ascii="Times New Roman" w:eastAsia="Times New Roman" w:hAnsi="Times New Roman" w:cs="Times New Roman"/>
          <w:b/>
          <w:bCs/>
          <w:color w:val="000000"/>
          <w:sz w:val="20"/>
          <w:szCs w:val="20"/>
        </w:rPr>
        <w:t>3</w:t>
      </w:r>
      <w:r w:rsidR="00D63B84">
        <w:rPr>
          <w:rFonts w:ascii="Times New Roman" w:eastAsia="Times New Roman" w:hAnsi="Times New Roman" w:cs="Times New Roman"/>
          <w:b/>
          <w:bCs/>
          <w:color w:val="000000"/>
          <w:sz w:val="20"/>
          <w:szCs w:val="20"/>
        </w:rPr>
        <w:t>5</w:t>
      </w:r>
      <w:r w:rsidRPr="009A6086">
        <w:rPr>
          <w:rFonts w:ascii="Times New Roman" w:eastAsia="Times New Roman" w:hAnsi="Times New Roman" w:cs="Times New Roman"/>
          <w:b/>
          <w:bCs/>
          <w:color w:val="000000"/>
          <w:sz w:val="20"/>
          <w:szCs w:val="20"/>
        </w:rPr>
        <w:t xml:space="preserve">  </w:t>
      </w:r>
    </w:p>
    <w:p w:rsidR="001B1120" w:rsidRDefault="001B1120" w:rsidP="001B1120">
      <w:pPr>
        <w:spacing w:after="0" w:line="240" w:lineRule="auto"/>
        <w:jc w:val="center"/>
        <w:rPr>
          <w:rFonts w:ascii="Times New Roman" w:eastAsia="Times New Roman" w:hAnsi="Times New Roman" w:cs="Times New Roman"/>
          <w:b/>
          <w:bCs/>
          <w:color w:val="000000"/>
          <w:sz w:val="20"/>
          <w:szCs w:val="20"/>
        </w:rPr>
      </w:pPr>
      <w:r w:rsidRPr="009A6086">
        <w:rPr>
          <w:rFonts w:ascii="Times New Roman" w:eastAsia="Times New Roman" w:hAnsi="Times New Roman" w:cs="Times New Roman"/>
          <w:b/>
          <w:color w:val="000000"/>
          <w:sz w:val="20"/>
          <w:szCs w:val="20"/>
        </w:rPr>
        <w:t xml:space="preserve">ИНН </w:t>
      </w:r>
      <w:r w:rsidRPr="009A6086">
        <w:rPr>
          <w:rFonts w:ascii="Times New Roman" w:hAnsi="Times New Roman" w:cs="Times New Roman"/>
          <w:b/>
          <w:sz w:val="20"/>
          <w:szCs w:val="20"/>
        </w:rPr>
        <w:t>5751057</w:t>
      </w:r>
      <w:r w:rsidR="00D63B84">
        <w:rPr>
          <w:rFonts w:ascii="Times New Roman" w:hAnsi="Times New Roman" w:cs="Times New Roman"/>
          <w:b/>
          <w:sz w:val="20"/>
          <w:szCs w:val="20"/>
        </w:rPr>
        <w:t>440</w:t>
      </w:r>
      <w:r w:rsidRPr="009A6086">
        <w:rPr>
          <w:rFonts w:ascii="Times New Roman" w:hAnsi="Times New Roman" w:cs="Times New Roman"/>
          <w:b/>
          <w:sz w:val="20"/>
          <w:szCs w:val="20"/>
        </w:rPr>
        <w:t xml:space="preserve"> </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КПП </w:t>
      </w:r>
      <w:r w:rsidRPr="009A6086">
        <w:rPr>
          <w:rFonts w:ascii="Times New Roman" w:hAnsi="Times New Roman" w:cs="Times New Roman"/>
          <w:b/>
          <w:sz w:val="20"/>
          <w:szCs w:val="20"/>
        </w:rPr>
        <w:t>575101001</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ОГРН </w:t>
      </w:r>
      <w:r w:rsidR="00D63B84">
        <w:rPr>
          <w:rFonts w:ascii="Times New Roman" w:hAnsi="Times New Roman" w:cs="Times New Roman"/>
          <w:b/>
          <w:sz w:val="20"/>
          <w:szCs w:val="20"/>
        </w:rPr>
        <w:t>1155749010460</w:t>
      </w:r>
      <w:r>
        <w:rPr>
          <w:rFonts w:ascii="Times New Roman" w:eastAsia="Times New Roman" w:hAnsi="Times New Roman" w:cs="Times New Roman"/>
          <w:b/>
          <w:bCs/>
          <w:color w:val="000000"/>
          <w:sz w:val="20"/>
          <w:szCs w:val="20"/>
        </w:rPr>
        <w:t xml:space="preserve"> </w:t>
      </w:r>
    </w:p>
    <w:p w:rsidR="00FF5C6F" w:rsidRDefault="001B1120" w:rsidP="001B1120">
      <w:pPr>
        <w:spacing w:after="0" w:line="240" w:lineRule="auto"/>
        <w:jc w:val="center"/>
        <w:rPr>
          <w:rFonts w:ascii="Times New Roman" w:eastAsia="Times New Roman" w:hAnsi="Times New Roman" w:cs="Times New Roman"/>
          <w:b/>
          <w:bCs/>
          <w:color w:val="000000"/>
          <w:sz w:val="20"/>
          <w:szCs w:val="20"/>
        </w:rPr>
      </w:pPr>
      <w:proofErr w:type="gramStart"/>
      <w:r>
        <w:rPr>
          <w:rFonts w:ascii="Times New Roman" w:eastAsia="Times New Roman" w:hAnsi="Times New Roman" w:cs="Times New Roman"/>
          <w:b/>
          <w:bCs/>
          <w:color w:val="000000"/>
          <w:sz w:val="20"/>
          <w:szCs w:val="20"/>
        </w:rPr>
        <w:t>р</w:t>
      </w:r>
      <w:proofErr w:type="gramEnd"/>
      <w:r w:rsidRPr="009A6086">
        <w:rPr>
          <w:rFonts w:ascii="Times New Roman" w:eastAsia="Times New Roman" w:hAnsi="Times New Roman" w:cs="Times New Roman"/>
          <w:b/>
          <w:color w:val="000000"/>
          <w:sz w:val="20"/>
          <w:szCs w:val="20"/>
        </w:rPr>
        <w:t>/</w:t>
      </w:r>
      <w:proofErr w:type="spellStart"/>
      <w:r w:rsidRPr="009A6086">
        <w:rPr>
          <w:rFonts w:ascii="Times New Roman" w:eastAsia="Times New Roman" w:hAnsi="Times New Roman" w:cs="Times New Roman"/>
          <w:b/>
          <w:color w:val="000000"/>
          <w:sz w:val="20"/>
          <w:szCs w:val="20"/>
        </w:rPr>
        <w:t>сч</w:t>
      </w:r>
      <w:proofErr w:type="spellEnd"/>
      <w:r w:rsidR="00FF5C6F">
        <w:rPr>
          <w:rFonts w:ascii="Times New Roman" w:eastAsia="Times New Roman" w:hAnsi="Times New Roman" w:cs="Times New Roman"/>
          <w:b/>
          <w:color w:val="000000"/>
          <w:sz w:val="20"/>
          <w:szCs w:val="20"/>
        </w:rPr>
        <w:t>.</w:t>
      </w:r>
      <w:r w:rsidRPr="009A6086">
        <w:rPr>
          <w:rFonts w:ascii="Times New Roman" w:eastAsia="Times New Roman" w:hAnsi="Times New Roman" w:cs="Times New Roman"/>
          <w:b/>
          <w:color w:val="000000"/>
          <w:sz w:val="20"/>
          <w:szCs w:val="20"/>
        </w:rPr>
        <w:t xml:space="preserve">: </w:t>
      </w:r>
      <w:r w:rsidRPr="009A6086">
        <w:rPr>
          <w:rFonts w:ascii="Times New Roman" w:hAnsi="Times New Roman" w:cs="Times New Roman"/>
          <w:b/>
          <w:sz w:val="20"/>
          <w:szCs w:val="20"/>
        </w:rPr>
        <w:t>40702810</w:t>
      </w:r>
      <w:r w:rsidR="00FF5C6F">
        <w:rPr>
          <w:rFonts w:ascii="Times New Roman" w:hAnsi="Times New Roman" w:cs="Times New Roman"/>
          <w:b/>
          <w:sz w:val="20"/>
          <w:szCs w:val="20"/>
        </w:rPr>
        <w:t>847000002578</w:t>
      </w:r>
    </w:p>
    <w:p w:rsidR="001B1120" w:rsidRPr="009A6086" w:rsidRDefault="001B1120" w:rsidP="001B1120">
      <w:pPr>
        <w:spacing w:after="0" w:line="240" w:lineRule="auto"/>
        <w:jc w:val="center"/>
        <w:rPr>
          <w:rFonts w:ascii="Times New Roman" w:eastAsia="Times New Roman" w:hAnsi="Times New Roman" w:cs="Times New Roman"/>
          <w:b/>
          <w:sz w:val="20"/>
          <w:szCs w:val="20"/>
        </w:rPr>
      </w:pPr>
      <w:r w:rsidRPr="009A6086">
        <w:rPr>
          <w:rFonts w:ascii="Times New Roman" w:eastAsia="Times New Roman" w:hAnsi="Times New Roman" w:cs="Times New Roman"/>
          <w:b/>
          <w:color w:val="000000"/>
          <w:sz w:val="20"/>
          <w:szCs w:val="20"/>
        </w:rPr>
        <w:t xml:space="preserve">в </w:t>
      </w:r>
      <w:r w:rsidR="00FF5C6F">
        <w:rPr>
          <w:rFonts w:ascii="Times New Roman" w:eastAsia="Times New Roman" w:hAnsi="Times New Roman" w:cs="Times New Roman"/>
          <w:b/>
          <w:bCs/>
          <w:color w:val="000000"/>
          <w:sz w:val="20"/>
          <w:szCs w:val="20"/>
        </w:rPr>
        <w:t>Орловском отделении №8595 ПАО «Сбербанк» г. Орел</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БИК </w:t>
      </w:r>
      <w:r w:rsidR="00FF5C6F">
        <w:rPr>
          <w:rFonts w:ascii="Times New Roman" w:eastAsia="Times New Roman" w:hAnsi="Times New Roman" w:cs="Times New Roman"/>
          <w:b/>
          <w:bCs/>
          <w:color w:val="000000"/>
          <w:sz w:val="20"/>
          <w:szCs w:val="20"/>
        </w:rPr>
        <w:t>045402601</w:t>
      </w:r>
    </w:p>
    <w:p w:rsidR="001B1120" w:rsidRPr="0019575C" w:rsidRDefault="001B1120" w:rsidP="001B1120">
      <w:pPr>
        <w:spacing w:after="0" w:line="240" w:lineRule="auto"/>
        <w:jc w:val="center"/>
        <w:rPr>
          <w:rFonts w:ascii="Times New Roman" w:eastAsia="Times New Roman" w:hAnsi="Times New Roman" w:cs="Times New Roman"/>
          <w:b/>
          <w:color w:val="000000"/>
          <w:sz w:val="20"/>
          <w:szCs w:val="20"/>
          <w:u w:val="single"/>
          <w:lang w:val="en-US"/>
        </w:rPr>
      </w:pPr>
      <w:r>
        <w:rPr>
          <w:rFonts w:ascii="Times New Roman" w:eastAsia="Times New Roman" w:hAnsi="Times New Roman" w:cs="Times New Roman"/>
          <w:b/>
          <w:color w:val="000000"/>
          <w:sz w:val="20"/>
          <w:szCs w:val="20"/>
          <w:u w:val="single"/>
        </w:rPr>
        <w:t>т</w:t>
      </w:r>
      <w:r w:rsidRPr="009A6086">
        <w:rPr>
          <w:rFonts w:ascii="Times New Roman" w:eastAsia="Times New Roman" w:hAnsi="Times New Roman" w:cs="Times New Roman"/>
          <w:b/>
          <w:color w:val="000000"/>
          <w:sz w:val="20"/>
          <w:szCs w:val="20"/>
          <w:u w:val="single"/>
        </w:rPr>
        <w:t>ел</w:t>
      </w:r>
      <w:proofErr w:type="gramStart"/>
      <w:r w:rsidRPr="0019575C">
        <w:rPr>
          <w:rFonts w:ascii="Times New Roman" w:eastAsia="Times New Roman" w:hAnsi="Times New Roman" w:cs="Times New Roman"/>
          <w:b/>
          <w:color w:val="000000"/>
          <w:sz w:val="20"/>
          <w:szCs w:val="20"/>
          <w:u w:val="single"/>
          <w:lang w:val="en-US"/>
        </w:rPr>
        <w:t xml:space="preserve"> .</w:t>
      </w:r>
      <w:proofErr w:type="gramEnd"/>
      <w:r w:rsidRPr="0019575C">
        <w:rPr>
          <w:rFonts w:ascii="Times New Roman" w:eastAsia="Times New Roman" w:hAnsi="Times New Roman" w:cs="Times New Roman"/>
          <w:b/>
          <w:color w:val="000000"/>
          <w:sz w:val="20"/>
          <w:szCs w:val="20"/>
          <w:u w:val="single"/>
          <w:lang w:val="en-US"/>
        </w:rPr>
        <w:t>/</w:t>
      </w:r>
      <w:r w:rsidRPr="009A6086">
        <w:rPr>
          <w:rFonts w:ascii="Times New Roman" w:eastAsia="Times New Roman" w:hAnsi="Times New Roman" w:cs="Times New Roman"/>
          <w:b/>
          <w:color w:val="000000"/>
          <w:sz w:val="20"/>
          <w:szCs w:val="20"/>
          <w:u w:val="single"/>
        </w:rPr>
        <w:t>факс</w:t>
      </w:r>
      <w:r w:rsidRPr="0019575C">
        <w:rPr>
          <w:rFonts w:ascii="Times New Roman" w:eastAsia="Times New Roman" w:hAnsi="Times New Roman" w:cs="Times New Roman"/>
          <w:b/>
          <w:color w:val="000000"/>
          <w:sz w:val="20"/>
          <w:szCs w:val="20"/>
          <w:u w:val="single"/>
          <w:lang w:val="en-US"/>
        </w:rPr>
        <w:t xml:space="preserve">: +7 (4862)49 08 36. </w:t>
      </w:r>
      <w:r w:rsidRPr="009A6086">
        <w:rPr>
          <w:rFonts w:ascii="Times New Roman" w:eastAsia="Times New Roman" w:hAnsi="Times New Roman" w:cs="Times New Roman"/>
          <w:b/>
          <w:color w:val="000000"/>
          <w:sz w:val="20"/>
          <w:szCs w:val="20"/>
          <w:u w:val="single"/>
          <w:lang w:val="en-US"/>
        </w:rPr>
        <w:t>www</w:t>
      </w:r>
      <w:r w:rsidRPr="0019575C">
        <w:rPr>
          <w:rFonts w:ascii="Times New Roman" w:eastAsia="Times New Roman" w:hAnsi="Times New Roman" w:cs="Times New Roman"/>
          <w:b/>
          <w:color w:val="000000"/>
          <w:sz w:val="20"/>
          <w:szCs w:val="20"/>
          <w:u w:val="single"/>
          <w:lang w:val="en-US"/>
        </w:rPr>
        <w:t xml:space="preserve">: </w:t>
      </w:r>
      <w:r w:rsidRPr="009A6086">
        <w:rPr>
          <w:rFonts w:ascii="Times New Roman" w:eastAsia="Times New Roman" w:hAnsi="Times New Roman" w:cs="Times New Roman"/>
          <w:b/>
          <w:color w:val="000000"/>
          <w:sz w:val="20"/>
          <w:szCs w:val="20"/>
          <w:u w:val="single"/>
          <w:lang w:val="en-US"/>
        </w:rPr>
        <w:t>tk</w:t>
      </w:r>
      <w:r w:rsidRPr="0019575C">
        <w:rPr>
          <w:rFonts w:ascii="Times New Roman" w:eastAsia="Times New Roman" w:hAnsi="Times New Roman" w:cs="Times New Roman"/>
          <w:b/>
          <w:color w:val="000000"/>
          <w:sz w:val="20"/>
          <w:szCs w:val="20"/>
          <w:u w:val="single"/>
          <w:lang w:val="en-US"/>
        </w:rPr>
        <w:t>-</w:t>
      </w:r>
      <w:r w:rsidRPr="009A6086">
        <w:rPr>
          <w:rFonts w:ascii="Times New Roman" w:eastAsia="Times New Roman" w:hAnsi="Times New Roman" w:cs="Times New Roman"/>
          <w:b/>
          <w:color w:val="000000"/>
          <w:sz w:val="20"/>
          <w:szCs w:val="20"/>
          <w:u w:val="single"/>
          <w:lang w:val="en-US"/>
        </w:rPr>
        <w:t>chernozem</w:t>
      </w:r>
      <w:r w:rsidRPr="0019575C">
        <w:rPr>
          <w:rFonts w:ascii="Times New Roman" w:eastAsia="Times New Roman" w:hAnsi="Times New Roman" w:cs="Times New Roman"/>
          <w:b/>
          <w:color w:val="000000"/>
          <w:sz w:val="20"/>
          <w:szCs w:val="20"/>
          <w:u w:val="single"/>
          <w:lang w:val="en-US"/>
        </w:rPr>
        <w:t>.</w:t>
      </w:r>
      <w:r w:rsidRPr="009A6086">
        <w:rPr>
          <w:rFonts w:ascii="Times New Roman" w:eastAsia="Times New Roman" w:hAnsi="Times New Roman" w:cs="Times New Roman"/>
          <w:b/>
          <w:color w:val="000000"/>
          <w:sz w:val="20"/>
          <w:szCs w:val="20"/>
          <w:u w:val="single"/>
          <w:lang w:val="en-US"/>
        </w:rPr>
        <w:t>ru</w:t>
      </w:r>
    </w:p>
    <w:p w:rsidR="001B1120" w:rsidRPr="0019575C" w:rsidRDefault="001B1120" w:rsidP="001B1120">
      <w:pPr>
        <w:spacing w:after="0" w:line="240" w:lineRule="auto"/>
        <w:jc w:val="center"/>
        <w:rPr>
          <w:rFonts w:ascii="Times New Roman" w:eastAsia="Times New Roman" w:hAnsi="Times New Roman" w:cs="Times New Roman"/>
          <w:b/>
          <w:sz w:val="20"/>
          <w:szCs w:val="20"/>
          <w:lang w:val="en-US"/>
        </w:rPr>
      </w:pPr>
    </w:p>
    <w:p w:rsidR="00FF0FA0" w:rsidRDefault="0021530C" w:rsidP="001B1120">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 xml:space="preserve">Договор </w:t>
      </w:r>
      <w:r w:rsidR="001B1120" w:rsidRPr="009A6086">
        <w:rPr>
          <w:rFonts w:ascii="Times New Roman" w:eastAsia="Times New Roman" w:hAnsi="Times New Roman" w:cs="Times New Roman"/>
          <w:b/>
          <w:bCs/>
          <w:color w:val="000000"/>
          <w:sz w:val="20"/>
          <w:szCs w:val="20"/>
          <w:u w:val="single"/>
        </w:rPr>
        <w:t>публичной оферт</w:t>
      </w:r>
      <w:proofErr w:type="gramStart"/>
      <w:r w:rsidR="001B1120" w:rsidRPr="009A6086">
        <w:rPr>
          <w:rFonts w:ascii="Times New Roman" w:eastAsia="Times New Roman" w:hAnsi="Times New Roman" w:cs="Times New Roman"/>
          <w:b/>
          <w:bCs/>
          <w:color w:val="000000"/>
          <w:sz w:val="20"/>
          <w:szCs w:val="20"/>
          <w:u w:val="single"/>
        </w:rPr>
        <w:t>ы ООО</w:t>
      </w:r>
      <w:proofErr w:type="gramEnd"/>
      <w:r w:rsidR="001B1120" w:rsidRPr="009A6086">
        <w:rPr>
          <w:rFonts w:ascii="Times New Roman" w:eastAsia="Times New Roman" w:hAnsi="Times New Roman" w:cs="Times New Roman"/>
          <w:b/>
          <w:bCs/>
          <w:color w:val="000000"/>
          <w:sz w:val="20"/>
          <w:szCs w:val="20"/>
          <w:u w:val="single"/>
        </w:rPr>
        <w:t xml:space="preserve"> «</w:t>
      </w:r>
      <w:r w:rsidR="00D63B84">
        <w:rPr>
          <w:rFonts w:ascii="Times New Roman" w:eastAsia="Times New Roman" w:hAnsi="Times New Roman" w:cs="Times New Roman"/>
          <w:b/>
          <w:bCs/>
          <w:color w:val="000000"/>
          <w:sz w:val="20"/>
          <w:szCs w:val="20"/>
          <w:u w:val="single"/>
        </w:rPr>
        <w:t>АВТОТРАНС 57</w:t>
      </w:r>
      <w:r w:rsidR="001B1120" w:rsidRPr="009A6086">
        <w:rPr>
          <w:rFonts w:ascii="Times New Roman" w:eastAsia="Times New Roman" w:hAnsi="Times New Roman" w:cs="Times New Roman"/>
          <w:b/>
          <w:bCs/>
          <w:color w:val="000000"/>
          <w:sz w:val="20"/>
          <w:szCs w:val="20"/>
          <w:u w:val="single"/>
        </w:rPr>
        <w:t>»</w:t>
      </w:r>
    </w:p>
    <w:p w:rsidR="001B1120" w:rsidRPr="009A6086" w:rsidRDefault="001B1120" w:rsidP="001B1120">
      <w:pPr>
        <w:spacing w:after="0" w:line="240" w:lineRule="auto"/>
        <w:jc w:val="center"/>
        <w:rPr>
          <w:rFonts w:ascii="Times New Roman" w:eastAsia="Times New Roman" w:hAnsi="Times New Roman" w:cs="Times New Roman"/>
          <w:sz w:val="20"/>
          <w:szCs w:val="20"/>
        </w:rPr>
      </w:pPr>
      <w:r w:rsidRPr="009A6086">
        <w:rPr>
          <w:rFonts w:ascii="Times New Roman" w:eastAsia="Times New Roman" w:hAnsi="Times New Roman" w:cs="Times New Roman"/>
          <w:b/>
          <w:bCs/>
          <w:color w:val="000000"/>
          <w:sz w:val="20"/>
          <w:szCs w:val="20"/>
          <w:u w:val="single"/>
        </w:rPr>
        <w:t xml:space="preserve"> (в редакции от </w:t>
      </w:r>
      <w:r w:rsidR="00280600">
        <w:rPr>
          <w:rFonts w:ascii="Times New Roman" w:eastAsia="Times New Roman" w:hAnsi="Times New Roman" w:cs="Times New Roman"/>
          <w:b/>
          <w:bCs/>
          <w:color w:val="000000"/>
          <w:sz w:val="20"/>
          <w:szCs w:val="20"/>
          <w:u w:val="single"/>
        </w:rPr>
        <w:t>1</w:t>
      </w:r>
      <w:r w:rsidR="00FF5C6F">
        <w:rPr>
          <w:rFonts w:ascii="Times New Roman" w:eastAsia="Times New Roman" w:hAnsi="Times New Roman" w:cs="Times New Roman"/>
          <w:b/>
          <w:bCs/>
          <w:color w:val="000000"/>
          <w:sz w:val="20"/>
          <w:szCs w:val="20"/>
          <w:u w:val="single"/>
        </w:rPr>
        <w:t>1</w:t>
      </w:r>
      <w:r w:rsidRPr="009A6086">
        <w:rPr>
          <w:rFonts w:ascii="Times New Roman" w:eastAsia="Times New Roman" w:hAnsi="Times New Roman" w:cs="Times New Roman"/>
          <w:b/>
          <w:bCs/>
          <w:color w:val="000000"/>
          <w:sz w:val="20"/>
          <w:szCs w:val="20"/>
          <w:u w:val="single"/>
        </w:rPr>
        <w:t>.0</w:t>
      </w:r>
      <w:r w:rsidR="00FF5C6F">
        <w:rPr>
          <w:rFonts w:ascii="Times New Roman" w:eastAsia="Times New Roman" w:hAnsi="Times New Roman" w:cs="Times New Roman"/>
          <w:b/>
          <w:bCs/>
          <w:color w:val="000000"/>
          <w:sz w:val="20"/>
          <w:szCs w:val="20"/>
          <w:u w:val="single"/>
        </w:rPr>
        <w:t>2</w:t>
      </w:r>
      <w:r w:rsidRPr="009A6086">
        <w:rPr>
          <w:rFonts w:ascii="Times New Roman" w:eastAsia="Times New Roman" w:hAnsi="Times New Roman" w:cs="Times New Roman"/>
          <w:b/>
          <w:bCs/>
          <w:color w:val="000000"/>
          <w:sz w:val="20"/>
          <w:szCs w:val="20"/>
          <w:u w:val="single"/>
        </w:rPr>
        <w:t>.201</w:t>
      </w:r>
      <w:r w:rsidR="00FF5C6F">
        <w:rPr>
          <w:rFonts w:ascii="Times New Roman" w:eastAsia="Times New Roman" w:hAnsi="Times New Roman" w:cs="Times New Roman"/>
          <w:b/>
          <w:bCs/>
          <w:color w:val="000000"/>
          <w:sz w:val="20"/>
          <w:szCs w:val="20"/>
          <w:u w:val="single"/>
        </w:rPr>
        <w:t>9</w:t>
      </w:r>
      <w:r w:rsidRPr="009A6086">
        <w:rPr>
          <w:rFonts w:ascii="Times New Roman" w:eastAsia="Times New Roman" w:hAnsi="Times New Roman" w:cs="Times New Roman"/>
          <w:b/>
          <w:bCs/>
          <w:color w:val="000000"/>
          <w:sz w:val="20"/>
          <w:szCs w:val="20"/>
          <w:u w:val="single"/>
        </w:rPr>
        <w:t xml:space="preserve"> года)</w:t>
      </w:r>
    </w:p>
    <w:p w:rsidR="001B1120" w:rsidRPr="00B32F77" w:rsidRDefault="001B1120" w:rsidP="001B1120">
      <w:pPr>
        <w:spacing w:line="0" w:lineRule="atLeast"/>
        <w:jc w:val="center"/>
        <w:rPr>
          <w:rFonts w:ascii="Times New Roman" w:eastAsia="Times New Roman" w:hAnsi="Times New Roman"/>
          <w:b/>
          <w:sz w:val="16"/>
          <w:szCs w:val="16"/>
        </w:rPr>
      </w:pPr>
    </w:p>
    <w:p w:rsidR="001B1120" w:rsidRPr="0021530C" w:rsidRDefault="001B1120" w:rsidP="0021530C">
      <w:pPr>
        <w:spacing w:after="0" w:line="0" w:lineRule="atLeast"/>
        <w:jc w:val="center"/>
        <w:rPr>
          <w:rFonts w:ascii="Times New Roman" w:eastAsia="Times New Roman" w:hAnsi="Times New Roman" w:cs="Times New Roman"/>
          <w:b/>
        </w:rPr>
      </w:pPr>
      <w:r w:rsidRPr="0021530C">
        <w:rPr>
          <w:rFonts w:ascii="Times New Roman" w:eastAsia="Times New Roman" w:hAnsi="Times New Roman" w:cs="Times New Roman"/>
          <w:b/>
        </w:rPr>
        <w:t>ДОГОВОР ПУБЛИЧНОЙ ОФЕРТЫ</w:t>
      </w:r>
    </w:p>
    <w:p w:rsidR="0021530C" w:rsidRDefault="0021530C" w:rsidP="0021530C">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 xml:space="preserve">на </w:t>
      </w:r>
      <w:r w:rsidRPr="0021530C">
        <w:rPr>
          <w:rFonts w:ascii="Times New Roman" w:eastAsia="Times New Roman" w:hAnsi="Times New Roman" w:cs="Times New Roman"/>
        </w:rPr>
        <w:t>перевозку и/или транспортно-экспедиционного обслуживани</w:t>
      </w:r>
      <w:r w:rsidR="0053563E">
        <w:rPr>
          <w:rFonts w:ascii="Times New Roman" w:eastAsia="Times New Roman" w:hAnsi="Times New Roman" w:cs="Times New Roman"/>
        </w:rPr>
        <w:t>е</w:t>
      </w:r>
      <w:r w:rsidRPr="0021530C">
        <w:rPr>
          <w:rFonts w:ascii="Times New Roman" w:eastAsia="Times New Roman" w:hAnsi="Times New Roman" w:cs="Times New Roman"/>
        </w:rPr>
        <w:t xml:space="preserve"> груза</w:t>
      </w:r>
    </w:p>
    <w:p w:rsidR="0021530C" w:rsidRPr="0021530C" w:rsidRDefault="0021530C" w:rsidP="0021530C">
      <w:pPr>
        <w:spacing w:after="0" w:line="0" w:lineRule="atLeast"/>
        <w:jc w:val="center"/>
        <w:rPr>
          <w:rFonts w:ascii="Times New Roman" w:eastAsia="Times New Roman" w:hAnsi="Times New Roman" w:cs="Times New Roman"/>
          <w:b/>
        </w:rPr>
      </w:pPr>
    </w:p>
    <w:p w:rsidR="001B1120" w:rsidRDefault="001B1120" w:rsidP="001B1120">
      <w:pPr>
        <w:numPr>
          <w:ilvl w:val="0"/>
          <w:numId w:val="1"/>
        </w:numPr>
        <w:tabs>
          <w:tab w:val="left" w:pos="440"/>
        </w:tabs>
        <w:spacing w:after="0" w:line="236" w:lineRule="auto"/>
        <w:ind w:left="440" w:hanging="262"/>
        <w:jc w:val="both"/>
        <w:rPr>
          <w:rFonts w:ascii="Times New Roman" w:eastAsia="Times New Roman" w:hAnsi="Times New Roman"/>
        </w:rPr>
      </w:pPr>
      <w:r>
        <w:rPr>
          <w:rFonts w:ascii="Times New Roman" w:eastAsia="Times New Roman" w:hAnsi="Times New Roman"/>
        </w:rPr>
        <w:t>Настоящий договор в соответствии со статьей 437 Гражданского Кодекса РФ является публичным договором-офертой</w:t>
      </w:r>
      <w:r w:rsidRPr="00AF3776">
        <w:rPr>
          <w:rFonts w:ascii="Times New Roman" w:eastAsia="Times New Roman" w:hAnsi="Times New Roman"/>
        </w:rPr>
        <w:t xml:space="preserve">, опубликован на сайте </w:t>
      </w:r>
      <w:r w:rsidRPr="009A6086">
        <w:rPr>
          <w:rFonts w:ascii="Times New Roman" w:eastAsia="Times New Roman" w:hAnsi="Times New Roman"/>
          <w:b/>
        </w:rPr>
        <w:t>http://tk-chernozem.ru</w:t>
      </w:r>
      <w:hyperlink r:id="rId6" w:history="1">
        <w:r w:rsidRPr="00AF3776">
          <w:rPr>
            <w:rFonts w:ascii="Times New Roman" w:eastAsia="Times New Roman" w:hAnsi="Times New Roman" w:cs="Times New Roman"/>
            <w:color w:val="000000"/>
          </w:rPr>
          <w:t xml:space="preserve"> </w:t>
        </w:r>
      </w:hyperlink>
      <w:r w:rsidRPr="00AF3776">
        <w:rPr>
          <w:rFonts w:ascii="Times New Roman" w:eastAsia="Times New Roman" w:hAnsi="Times New Roman"/>
        </w:rPr>
        <w:t xml:space="preserve">(далее сайт Исполнителя), а также </w:t>
      </w:r>
      <w:r w:rsidRPr="00AF3776">
        <w:rPr>
          <w:rFonts w:ascii="Times New Roman" w:eastAsia="Times New Roman" w:hAnsi="Times New Roman" w:cs="Times New Roman"/>
          <w:color w:val="000000"/>
        </w:rPr>
        <w:t>на сайте</w:t>
      </w:r>
      <w:r w:rsidRPr="00AF3776">
        <w:rPr>
          <w:rFonts w:ascii="Times New Roman" w:eastAsia="Times New Roman" w:hAnsi="Times New Roman"/>
        </w:rPr>
        <w:t xml:space="preserve"> </w:t>
      </w:r>
      <w:hyperlink r:id="rId7" w:history="1">
        <w:r w:rsidRPr="009A6086">
          <w:rPr>
            <w:rFonts w:ascii="Times New Roman" w:eastAsia="Times New Roman" w:hAnsi="Times New Roman" w:cs="Times New Roman"/>
            <w:b/>
            <w:color w:val="000000"/>
            <w:lang w:val="en-US"/>
          </w:rPr>
          <w:t>http</w:t>
        </w:r>
        <w:r w:rsidRPr="009A6086">
          <w:rPr>
            <w:rFonts w:ascii="Times New Roman" w:eastAsia="Times New Roman" w:hAnsi="Times New Roman" w:cs="Times New Roman"/>
            <w:b/>
            <w:color w:val="000000"/>
          </w:rPr>
          <w:t>://</w:t>
        </w:r>
        <w:proofErr w:type="spellStart"/>
        <w:r w:rsidRPr="009A6086">
          <w:rPr>
            <w:rFonts w:ascii="Times New Roman" w:eastAsia="Times New Roman" w:hAnsi="Times New Roman" w:cs="Times New Roman"/>
            <w:b/>
            <w:color w:val="000000"/>
            <w:lang w:val="en-US"/>
          </w:rPr>
          <w:t>ati</w:t>
        </w:r>
        <w:proofErr w:type="spellEnd"/>
        <w:r w:rsidRPr="009A6086">
          <w:rPr>
            <w:rFonts w:ascii="Times New Roman" w:eastAsia="Times New Roman" w:hAnsi="Times New Roman" w:cs="Times New Roman"/>
            <w:b/>
            <w:color w:val="000000"/>
          </w:rPr>
          <w:t>.</w:t>
        </w:r>
        <w:proofErr w:type="spellStart"/>
        <w:r w:rsidRPr="009A6086">
          <w:rPr>
            <w:rFonts w:ascii="Times New Roman" w:eastAsia="Times New Roman" w:hAnsi="Times New Roman" w:cs="Times New Roman"/>
            <w:b/>
            <w:color w:val="000000"/>
            <w:lang w:val="en-US"/>
          </w:rPr>
          <w:t>su</w:t>
        </w:r>
        <w:proofErr w:type="spellEnd"/>
      </w:hyperlink>
      <w:r>
        <w:t xml:space="preserve"> </w:t>
      </w:r>
      <w:r>
        <w:rPr>
          <w:rFonts w:ascii="Times New Roman" w:eastAsia="Times New Roman" w:hAnsi="Times New Roman"/>
        </w:rPr>
        <w:t>и содержит официальн</w:t>
      </w:r>
      <w:r w:rsidR="00DD303B">
        <w:rPr>
          <w:rFonts w:ascii="Times New Roman" w:eastAsia="Times New Roman" w:hAnsi="Times New Roman"/>
        </w:rPr>
        <w:t xml:space="preserve">ое публичное предложение ООО </w:t>
      </w:r>
      <w:r w:rsidR="00D63B84">
        <w:rPr>
          <w:rFonts w:ascii="Times New Roman" w:eastAsia="Times New Roman" w:hAnsi="Times New Roman"/>
        </w:rPr>
        <w:t xml:space="preserve"> </w:t>
      </w:r>
      <w:r>
        <w:rPr>
          <w:rFonts w:ascii="Times New Roman" w:eastAsia="Times New Roman" w:hAnsi="Times New Roman"/>
        </w:rPr>
        <w:t>«</w:t>
      </w:r>
      <w:r w:rsidR="00D63B84">
        <w:rPr>
          <w:rFonts w:ascii="Times New Roman" w:eastAsia="Times New Roman" w:hAnsi="Times New Roman"/>
        </w:rPr>
        <w:t>АВТОТРАНС 57</w:t>
      </w:r>
      <w:r>
        <w:rPr>
          <w:rFonts w:ascii="Times New Roman" w:eastAsia="Times New Roman" w:hAnsi="Times New Roman"/>
        </w:rPr>
        <w:t>» (далее Исполнитель) в адрес физических и юридических лиц Российской Федерации заключить договор на оказание услуг по перевозке и транспортно-экспедиционно</w:t>
      </w:r>
      <w:r w:rsidR="0053563E">
        <w:rPr>
          <w:rFonts w:ascii="Times New Roman" w:eastAsia="Times New Roman" w:hAnsi="Times New Roman"/>
        </w:rPr>
        <w:t>е</w:t>
      </w:r>
      <w:r>
        <w:rPr>
          <w:rFonts w:ascii="Times New Roman" w:eastAsia="Times New Roman" w:hAnsi="Times New Roman"/>
        </w:rPr>
        <w:t xml:space="preserve"> обслуживани</w:t>
      </w:r>
      <w:r w:rsidR="0053563E">
        <w:rPr>
          <w:rFonts w:ascii="Times New Roman" w:eastAsia="Times New Roman" w:hAnsi="Times New Roman"/>
        </w:rPr>
        <w:t>е</w:t>
      </w:r>
      <w:r>
        <w:rPr>
          <w:rFonts w:ascii="Times New Roman" w:eastAsia="Times New Roman" w:hAnsi="Times New Roman"/>
        </w:rPr>
        <w:t xml:space="preserve"> грузов по территории РФ на нижеперечисленных условиях.</w:t>
      </w:r>
    </w:p>
    <w:p w:rsidR="001B1120" w:rsidRDefault="001B1120" w:rsidP="001B1120">
      <w:pPr>
        <w:spacing w:line="4" w:lineRule="exact"/>
        <w:rPr>
          <w:rFonts w:ascii="Times New Roman" w:eastAsia="Times New Roman" w:hAnsi="Times New Roman"/>
          <w:sz w:val="24"/>
        </w:rPr>
      </w:pPr>
    </w:p>
    <w:p w:rsidR="001B1120" w:rsidRDefault="001B1120" w:rsidP="001B1120">
      <w:pPr>
        <w:spacing w:line="11" w:lineRule="exact"/>
        <w:rPr>
          <w:rFonts w:ascii="Times New Roman" w:eastAsia="Times New Roman" w:hAnsi="Times New Roman"/>
          <w:sz w:val="24"/>
        </w:rPr>
      </w:pPr>
    </w:p>
    <w:p w:rsidR="001B1120" w:rsidRDefault="001B1120" w:rsidP="001B1120">
      <w:pPr>
        <w:numPr>
          <w:ilvl w:val="0"/>
          <w:numId w:val="2"/>
        </w:numPr>
        <w:tabs>
          <w:tab w:val="left" w:pos="440"/>
        </w:tabs>
        <w:spacing w:after="0" w:line="237" w:lineRule="auto"/>
        <w:ind w:left="440" w:hanging="330"/>
        <w:jc w:val="both"/>
        <w:rPr>
          <w:rFonts w:ascii="Times New Roman" w:eastAsia="Times New Roman" w:hAnsi="Times New Roman"/>
        </w:rPr>
      </w:pPr>
      <w:proofErr w:type="gramStart"/>
      <w:r>
        <w:rPr>
          <w:rFonts w:ascii="Times New Roman" w:eastAsia="Times New Roman" w:hAnsi="Times New Roman"/>
        </w:rPr>
        <w:t xml:space="preserve">Акцептом настоящей публичной оферты, то есть полным и безоговорочным принятием всех нижеперечисленных условий признаются следующие действия: направление Исполнителю посредством почтовой, электронной или факсимильной связи </w:t>
      </w:r>
      <w:r w:rsidR="00F61A3E">
        <w:rPr>
          <w:rFonts w:ascii="Times New Roman" w:eastAsia="Times New Roman" w:hAnsi="Times New Roman"/>
        </w:rPr>
        <w:t>Заявк</w:t>
      </w:r>
      <w:r w:rsidR="0054506A">
        <w:rPr>
          <w:rFonts w:ascii="Times New Roman" w:eastAsia="Times New Roman" w:hAnsi="Times New Roman"/>
        </w:rPr>
        <w:t>и</w:t>
      </w:r>
      <w:r w:rsidR="00F61A3E">
        <w:rPr>
          <w:rFonts w:ascii="Times New Roman" w:eastAsia="Times New Roman" w:hAnsi="Times New Roman"/>
        </w:rPr>
        <w:t xml:space="preserve"> (Приложение №1 к настоящему Договору, далее – Заявка)</w:t>
      </w:r>
      <w:r>
        <w:rPr>
          <w:rFonts w:ascii="Times New Roman" w:eastAsia="Times New Roman" w:hAnsi="Times New Roman"/>
        </w:rPr>
        <w:t xml:space="preserve"> на оказание услуг с подписью, печатью и реквизитами Заказчика, </w:t>
      </w:r>
      <w:r w:rsidR="0054506A">
        <w:rPr>
          <w:rFonts w:ascii="Times New Roman" w:eastAsia="Times New Roman" w:hAnsi="Times New Roman"/>
        </w:rPr>
        <w:t xml:space="preserve">а также </w:t>
      </w:r>
      <w:r>
        <w:rPr>
          <w:rFonts w:ascii="Times New Roman" w:eastAsia="Times New Roman" w:hAnsi="Times New Roman"/>
        </w:rPr>
        <w:t>сдача или получение груза, оплата полностью или частично услуг Исполнителя.</w:t>
      </w:r>
      <w:proofErr w:type="gramEnd"/>
      <w:r>
        <w:rPr>
          <w:rFonts w:ascii="Times New Roman" w:eastAsia="Times New Roman" w:hAnsi="Times New Roman"/>
        </w:rPr>
        <w:t xml:space="preserve"> Лицо, заказавшее услугу (направившее Заявку) и/или сдавшее/получившее груз и/или оплатившее услуги Исполнителя признается Заказчиком или представителем Заказчика с надлежащими полномочиями.</w:t>
      </w:r>
    </w:p>
    <w:p w:rsidR="001B1120" w:rsidRDefault="001B1120" w:rsidP="001B1120">
      <w:pPr>
        <w:spacing w:line="3" w:lineRule="exact"/>
        <w:rPr>
          <w:rFonts w:ascii="Times New Roman" w:eastAsia="Times New Roman" w:hAnsi="Times New Roman"/>
          <w:sz w:val="24"/>
        </w:rPr>
      </w:pPr>
    </w:p>
    <w:p w:rsidR="001B1120" w:rsidRDefault="001B1120" w:rsidP="001B1120">
      <w:pPr>
        <w:spacing w:line="11" w:lineRule="exact"/>
        <w:rPr>
          <w:rFonts w:ascii="Times New Roman" w:eastAsia="Times New Roman" w:hAnsi="Times New Roman"/>
          <w:sz w:val="24"/>
        </w:rPr>
      </w:pPr>
    </w:p>
    <w:p w:rsidR="001B1120" w:rsidRDefault="001B1120" w:rsidP="001B1120">
      <w:pPr>
        <w:numPr>
          <w:ilvl w:val="0"/>
          <w:numId w:val="3"/>
        </w:numPr>
        <w:tabs>
          <w:tab w:val="left" w:pos="440"/>
        </w:tabs>
        <w:spacing w:after="0" w:line="234" w:lineRule="auto"/>
        <w:ind w:left="440" w:right="20" w:hanging="394"/>
        <w:jc w:val="both"/>
        <w:rPr>
          <w:rFonts w:ascii="Times New Roman" w:eastAsia="Times New Roman" w:hAnsi="Times New Roman"/>
        </w:rPr>
      </w:pPr>
      <w:r>
        <w:rPr>
          <w:rFonts w:ascii="Times New Roman" w:eastAsia="Times New Roman" w:hAnsi="Times New Roman"/>
        </w:rPr>
        <w:t>Настоящий договор считается заключенным с момента его акцептации вышеуказанными способами и действует до исполнения сторонами своих обязательств (в соответствии с пунктом 3 статьи 438 ГК РФ акцепт оферты равносилен заключению договора на условиях, изложенных в оферте).</w:t>
      </w:r>
    </w:p>
    <w:p w:rsidR="001B1120" w:rsidRDefault="001B1120" w:rsidP="001B1120">
      <w:pPr>
        <w:spacing w:line="12" w:lineRule="exact"/>
        <w:rPr>
          <w:rFonts w:ascii="Times New Roman" w:eastAsia="Times New Roman" w:hAnsi="Times New Roman"/>
          <w:sz w:val="24"/>
        </w:rPr>
      </w:pPr>
    </w:p>
    <w:p w:rsidR="001B1120" w:rsidRDefault="001B1120" w:rsidP="001B1120">
      <w:pPr>
        <w:spacing w:line="20" w:lineRule="exact"/>
        <w:rPr>
          <w:rFonts w:ascii="Times New Roman" w:eastAsia="Times New Roman" w:hAnsi="Times New Roman"/>
          <w:sz w:val="24"/>
        </w:rPr>
      </w:pPr>
    </w:p>
    <w:p w:rsidR="001B1120" w:rsidRDefault="001B1120" w:rsidP="001B1120">
      <w:pPr>
        <w:tabs>
          <w:tab w:val="left" w:pos="4380"/>
        </w:tabs>
        <w:spacing w:line="0" w:lineRule="atLeast"/>
        <w:jc w:val="center"/>
        <w:rPr>
          <w:rFonts w:ascii="Times New Roman" w:eastAsia="Times New Roman" w:hAnsi="Times New Roman"/>
          <w:b/>
        </w:rPr>
      </w:pPr>
      <w:r>
        <w:rPr>
          <w:rFonts w:ascii="Times New Roman" w:eastAsia="Times New Roman" w:hAnsi="Times New Roman"/>
          <w:b/>
        </w:rPr>
        <w:t>1. ПРЕДМЕТ ДОГОВОРА</w:t>
      </w:r>
    </w:p>
    <w:p w:rsidR="001B1120" w:rsidRDefault="00CE51DD" w:rsidP="001B1120">
      <w:pPr>
        <w:tabs>
          <w:tab w:val="left" w:pos="560"/>
        </w:tabs>
        <w:spacing w:line="236" w:lineRule="auto"/>
        <w:ind w:left="580" w:hanging="568"/>
        <w:jc w:val="both"/>
        <w:rPr>
          <w:rFonts w:ascii="Times New Roman" w:eastAsia="Times New Roman" w:hAnsi="Times New Roman"/>
          <w:sz w:val="24"/>
        </w:rPr>
      </w:pPr>
      <w:r>
        <w:rPr>
          <w:rFonts w:ascii="Times New Roman" w:eastAsia="Times New Roman" w:hAnsi="Times New Roman"/>
        </w:rPr>
        <w:t>1.1.</w:t>
      </w:r>
      <w:r>
        <w:rPr>
          <w:rFonts w:ascii="Times New Roman" w:eastAsia="Times New Roman" w:hAnsi="Times New Roman"/>
        </w:rPr>
        <w:tab/>
        <w:t>Исполнитель по З</w:t>
      </w:r>
      <w:r w:rsidR="001B1120">
        <w:rPr>
          <w:rFonts w:ascii="Times New Roman" w:eastAsia="Times New Roman" w:hAnsi="Times New Roman"/>
        </w:rPr>
        <w:t>аявке Заказчика выполняет либо организовывает выполнение перевозки и/или транспортно-экспедиционного обслуживания груза по территории РФ (междугородние и внутригородские перевозки), а Заказчик оплачивает услуги Исполнителя.</w:t>
      </w:r>
    </w:p>
    <w:p w:rsidR="001B1120" w:rsidRDefault="001B1120" w:rsidP="001B1120">
      <w:pPr>
        <w:tabs>
          <w:tab w:val="left" w:pos="560"/>
        </w:tabs>
        <w:spacing w:line="234" w:lineRule="auto"/>
        <w:ind w:left="580" w:hanging="568"/>
        <w:jc w:val="both"/>
        <w:rPr>
          <w:rFonts w:ascii="Times New Roman" w:eastAsia="Times New Roman" w:hAnsi="Times New Roman"/>
          <w:sz w:val="24"/>
        </w:rPr>
      </w:pPr>
      <w:r>
        <w:rPr>
          <w:rFonts w:ascii="Times New Roman" w:eastAsia="Times New Roman" w:hAnsi="Times New Roman"/>
        </w:rPr>
        <w:t>1.2.</w:t>
      </w:r>
      <w:r>
        <w:rPr>
          <w:rFonts w:ascii="Times New Roman" w:eastAsia="Times New Roman" w:hAnsi="Times New Roman"/>
        </w:rPr>
        <w:tab/>
        <w:t xml:space="preserve">Заказчик подтверждает, что он уведомлен и согласен, что перевозка груза может осуществляться по усмотрению Исполнителя по технологии «сборного груза», то есть совместно с </w:t>
      </w:r>
      <w:proofErr w:type="gramStart"/>
      <w:r>
        <w:rPr>
          <w:rFonts w:ascii="Times New Roman" w:eastAsia="Times New Roman" w:hAnsi="Times New Roman"/>
        </w:rPr>
        <w:t>грузами</w:t>
      </w:r>
      <w:proofErr w:type="gramEnd"/>
      <w:r>
        <w:rPr>
          <w:rFonts w:ascii="Times New Roman" w:eastAsia="Times New Roman" w:hAnsi="Times New Roman"/>
        </w:rPr>
        <w:t xml:space="preserve"> иных Заказчиков. В процессе перевозки возможны перегрузки груза, без дополнительного уведомления Заказчика. При осуществлении услуг по забору и/или доставке груза, перегрузка производится в обязательном порядке.</w:t>
      </w:r>
    </w:p>
    <w:p w:rsidR="001B1120" w:rsidRDefault="001B1120" w:rsidP="001B1120">
      <w:pPr>
        <w:tabs>
          <w:tab w:val="left" w:pos="560"/>
        </w:tabs>
        <w:spacing w:line="234" w:lineRule="auto"/>
        <w:ind w:left="580" w:hanging="568"/>
        <w:jc w:val="both"/>
        <w:rPr>
          <w:rFonts w:ascii="Times New Roman" w:eastAsia="Times New Roman" w:hAnsi="Times New Roman"/>
          <w:sz w:val="24"/>
        </w:rPr>
      </w:pPr>
      <w:r>
        <w:rPr>
          <w:rFonts w:ascii="Times New Roman" w:eastAsia="Times New Roman" w:hAnsi="Times New Roman"/>
        </w:rPr>
        <w:t>1.3.</w:t>
      </w:r>
      <w:r>
        <w:rPr>
          <w:rFonts w:ascii="Times New Roman" w:eastAsia="Times New Roman" w:hAnsi="Times New Roman"/>
        </w:rPr>
        <w:tab/>
        <w:t xml:space="preserve">В связи с особенностями оказания транспортно-экспедиционных услуг Стороны применяют формы экспедиторских документов (Заявки (поручения), </w:t>
      </w:r>
      <w:r w:rsidRPr="00354AEC">
        <w:rPr>
          <w:rFonts w:ascii="Times New Roman" w:eastAsia="Times New Roman" w:hAnsi="Times New Roman"/>
        </w:rPr>
        <w:t>экспедиторской расписки),</w:t>
      </w:r>
      <w:r>
        <w:rPr>
          <w:rFonts w:ascii="Times New Roman" w:eastAsia="Times New Roman" w:hAnsi="Times New Roman"/>
        </w:rPr>
        <w:t xml:space="preserve"> разработанные Исполнителем.</w:t>
      </w:r>
      <w:r w:rsidR="00066555">
        <w:rPr>
          <w:rFonts w:ascii="Times New Roman" w:eastAsia="Times New Roman" w:hAnsi="Times New Roman"/>
        </w:rPr>
        <w:t xml:space="preserve"> </w:t>
      </w:r>
      <w:r w:rsidR="00066555" w:rsidRPr="007D41A2">
        <w:rPr>
          <w:rFonts w:ascii="Times New Roman" w:eastAsia="Times New Roman" w:hAnsi="Times New Roman"/>
        </w:rPr>
        <w:t>Условия перевозки, вид кузова, маршрут и наименование груза, его характеристика, вес, объем, тип погрузки/разгрузки, наименование и адрес грузополучателя, дата и время погрузки/разгрузки, особые условия оговариваются Сторонами для каждой отдельной перевозки и фиксируются в подтвержденной Исполнителем Заявке Заказчика в письменной форме.</w:t>
      </w:r>
      <w:r w:rsidR="00066555">
        <w:rPr>
          <w:rFonts w:ascii="Times New Roman" w:eastAsia="Times New Roman" w:hAnsi="Times New Roman"/>
        </w:rPr>
        <w:t xml:space="preserve"> Заказчик оформляет и направляет Заявку Исполнителю по факсу, электронной почте и одновременно через </w:t>
      </w:r>
      <w:r w:rsidR="00F225F9">
        <w:rPr>
          <w:rFonts w:ascii="Times New Roman" w:eastAsia="Times New Roman" w:hAnsi="Times New Roman"/>
        </w:rPr>
        <w:t>ФГУП «</w:t>
      </w:r>
      <w:r w:rsidR="00066555">
        <w:rPr>
          <w:rFonts w:ascii="Times New Roman" w:eastAsia="Times New Roman" w:hAnsi="Times New Roman"/>
        </w:rPr>
        <w:t>Почт</w:t>
      </w:r>
      <w:r w:rsidR="00F225F9">
        <w:rPr>
          <w:rFonts w:ascii="Times New Roman" w:eastAsia="Times New Roman" w:hAnsi="Times New Roman"/>
        </w:rPr>
        <w:t>а</w:t>
      </w:r>
      <w:r w:rsidR="00066555">
        <w:rPr>
          <w:rFonts w:ascii="Times New Roman" w:eastAsia="Times New Roman" w:hAnsi="Times New Roman"/>
        </w:rPr>
        <w:t xml:space="preserve"> России</w:t>
      </w:r>
      <w:r w:rsidR="00F225F9">
        <w:rPr>
          <w:rFonts w:ascii="Times New Roman" w:eastAsia="Times New Roman" w:hAnsi="Times New Roman"/>
        </w:rPr>
        <w:t>»</w:t>
      </w:r>
      <w:r w:rsidR="00066555">
        <w:rPr>
          <w:rFonts w:ascii="Times New Roman" w:eastAsia="Times New Roman" w:hAnsi="Times New Roman"/>
        </w:rPr>
        <w:t xml:space="preserve"> </w:t>
      </w:r>
      <w:r w:rsidR="00066555" w:rsidRPr="00ED7AAF">
        <w:rPr>
          <w:rFonts w:ascii="Times New Roman" w:eastAsia="Times New Roman" w:hAnsi="Times New Roman"/>
          <w:b/>
        </w:rPr>
        <w:t>не позднее, чем за 24 часа до даты и времени отгрузки</w:t>
      </w:r>
      <w:r w:rsidR="00066555">
        <w:rPr>
          <w:rFonts w:ascii="Times New Roman" w:eastAsia="Times New Roman" w:hAnsi="Times New Roman"/>
        </w:rPr>
        <w:t>.</w:t>
      </w:r>
    </w:p>
    <w:p w:rsidR="001B1120" w:rsidRDefault="001B1120" w:rsidP="001B1120">
      <w:pPr>
        <w:tabs>
          <w:tab w:val="left" w:pos="560"/>
        </w:tabs>
        <w:spacing w:line="234" w:lineRule="auto"/>
        <w:ind w:left="580" w:hanging="568"/>
        <w:jc w:val="both"/>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t>Стороны признают юридическую силу документов, направленных посредством почтовой, электронной или факсимильной связи, приравнивая их к оригиналам.</w:t>
      </w:r>
    </w:p>
    <w:p w:rsidR="001B1120" w:rsidRDefault="001B1120" w:rsidP="001B1120">
      <w:pPr>
        <w:spacing w:line="20" w:lineRule="exact"/>
        <w:rPr>
          <w:rFonts w:ascii="Times New Roman" w:eastAsia="Times New Roman" w:hAnsi="Times New Roman"/>
          <w:sz w:val="24"/>
        </w:rPr>
      </w:pPr>
    </w:p>
    <w:p w:rsidR="001B1120" w:rsidRDefault="001B1120" w:rsidP="001B1120">
      <w:pPr>
        <w:tabs>
          <w:tab w:val="left" w:pos="3960"/>
        </w:tabs>
        <w:spacing w:line="0" w:lineRule="atLeast"/>
        <w:jc w:val="center"/>
        <w:rPr>
          <w:rFonts w:ascii="Times New Roman" w:eastAsia="Times New Roman" w:hAnsi="Times New Roman"/>
          <w:b/>
        </w:rPr>
      </w:pPr>
      <w:r>
        <w:rPr>
          <w:rFonts w:ascii="Times New Roman" w:eastAsia="Times New Roman" w:hAnsi="Times New Roman"/>
          <w:b/>
        </w:rPr>
        <w:t>2. ПЛАНИРОВАНИЕ ПЕРЕВОЗОК</w:t>
      </w:r>
    </w:p>
    <w:p w:rsidR="008C272C" w:rsidRDefault="001B1120" w:rsidP="008C272C">
      <w:pPr>
        <w:tabs>
          <w:tab w:val="left" w:pos="560"/>
        </w:tabs>
        <w:spacing w:after="0" w:line="238" w:lineRule="auto"/>
        <w:ind w:left="578" w:hanging="567"/>
        <w:jc w:val="both"/>
        <w:rPr>
          <w:rFonts w:ascii="Times New Roman" w:eastAsia="Times New Roman" w:hAnsi="Times New Roman"/>
        </w:rPr>
      </w:pPr>
      <w:r>
        <w:rPr>
          <w:rFonts w:ascii="Times New Roman" w:eastAsia="Times New Roman" w:hAnsi="Times New Roman"/>
        </w:rPr>
        <w:t>2.1.</w:t>
      </w:r>
      <w:r>
        <w:rPr>
          <w:rFonts w:ascii="Times New Roman" w:eastAsia="Times New Roman" w:hAnsi="Times New Roman"/>
        </w:rPr>
        <w:tab/>
        <w:t xml:space="preserve">Заказчик направляет Исполнителю Заявку вышеуказанными способами либо заполняет </w:t>
      </w:r>
      <w:r w:rsidR="001D5E6C">
        <w:rPr>
          <w:rFonts w:ascii="Times New Roman" w:eastAsia="Times New Roman" w:hAnsi="Times New Roman"/>
        </w:rPr>
        <w:t xml:space="preserve">предварительную </w:t>
      </w:r>
      <w:r w:rsidR="00CA2A80">
        <w:rPr>
          <w:rFonts w:ascii="Times New Roman" w:eastAsia="Times New Roman" w:hAnsi="Times New Roman"/>
        </w:rPr>
        <w:t>информацию для составления Заявки</w:t>
      </w:r>
      <w:r>
        <w:rPr>
          <w:rFonts w:ascii="Times New Roman" w:eastAsia="Times New Roman" w:hAnsi="Times New Roman"/>
        </w:rPr>
        <w:t xml:space="preserve"> </w:t>
      </w:r>
      <w:r w:rsidRPr="00DE0AB9">
        <w:rPr>
          <w:rFonts w:ascii="Times New Roman" w:eastAsia="Times New Roman" w:hAnsi="Times New Roman"/>
        </w:rPr>
        <w:t>на сайте</w:t>
      </w:r>
      <w:r w:rsidR="00DE0AB9">
        <w:rPr>
          <w:rFonts w:ascii="Times New Roman" w:eastAsia="Times New Roman" w:hAnsi="Times New Roman"/>
        </w:rPr>
        <w:t xml:space="preserve"> Исполнителя</w:t>
      </w:r>
      <w:r w:rsidRPr="00DE0AB9">
        <w:rPr>
          <w:rFonts w:ascii="Times New Roman" w:eastAsia="Times New Roman" w:hAnsi="Times New Roman"/>
        </w:rPr>
        <w:t xml:space="preserve"> </w:t>
      </w:r>
      <w:r w:rsidRPr="00ED7AAF">
        <w:rPr>
          <w:rFonts w:ascii="Times New Roman" w:eastAsia="Times New Roman" w:hAnsi="Times New Roman"/>
          <w:b/>
        </w:rPr>
        <w:t xml:space="preserve">не позднее, чем за </w:t>
      </w:r>
      <w:r w:rsidR="00DE0AB9" w:rsidRPr="00ED7AAF">
        <w:rPr>
          <w:rFonts w:ascii="Times New Roman" w:eastAsia="Times New Roman" w:hAnsi="Times New Roman"/>
          <w:b/>
        </w:rPr>
        <w:t>2</w:t>
      </w:r>
      <w:r w:rsidRPr="00ED7AAF">
        <w:rPr>
          <w:rFonts w:ascii="Times New Roman" w:eastAsia="Times New Roman" w:hAnsi="Times New Roman"/>
          <w:b/>
        </w:rPr>
        <w:t>4 час</w:t>
      </w:r>
      <w:r w:rsidR="001D5E6C" w:rsidRPr="00ED7AAF">
        <w:rPr>
          <w:rFonts w:ascii="Times New Roman" w:eastAsia="Times New Roman" w:hAnsi="Times New Roman"/>
          <w:b/>
        </w:rPr>
        <w:t xml:space="preserve">а до планируемой даты и времени </w:t>
      </w:r>
      <w:r w:rsidRPr="00ED7AAF">
        <w:rPr>
          <w:rFonts w:ascii="Times New Roman" w:eastAsia="Times New Roman" w:hAnsi="Times New Roman"/>
          <w:b/>
        </w:rPr>
        <w:t>подачи транспорта под загрузку</w:t>
      </w:r>
      <w:r w:rsidR="008C272C">
        <w:rPr>
          <w:rFonts w:ascii="Times New Roman" w:eastAsia="Times New Roman" w:hAnsi="Times New Roman"/>
        </w:rPr>
        <w:t xml:space="preserve">, для оформления Заявки </w:t>
      </w:r>
      <w:r w:rsidR="00CA2A80">
        <w:rPr>
          <w:rFonts w:ascii="Times New Roman" w:eastAsia="Times New Roman" w:hAnsi="Times New Roman"/>
        </w:rPr>
        <w:t>Исполнителем и направления на</w:t>
      </w:r>
      <w:r w:rsidR="008C272C">
        <w:rPr>
          <w:rFonts w:ascii="Times New Roman" w:eastAsia="Times New Roman" w:hAnsi="Times New Roman"/>
        </w:rPr>
        <w:t xml:space="preserve"> подпис</w:t>
      </w:r>
      <w:r w:rsidR="00CA2A80">
        <w:rPr>
          <w:rFonts w:ascii="Times New Roman" w:eastAsia="Times New Roman" w:hAnsi="Times New Roman"/>
        </w:rPr>
        <w:t>ь</w:t>
      </w:r>
      <w:r w:rsidR="008C272C">
        <w:rPr>
          <w:rFonts w:ascii="Times New Roman" w:eastAsia="Times New Roman" w:hAnsi="Times New Roman"/>
        </w:rPr>
        <w:t xml:space="preserve"> Заказчику</w:t>
      </w:r>
      <w:r>
        <w:rPr>
          <w:rFonts w:ascii="Times New Roman" w:eastAsia="Times New Roman" w:hAnsi="Times New Roman"/>
        </w:rPr>
        <w:t xml:space="preserve">. </w:t>
      </w:r>
    </w:p>
    <w:p w:rsidR="008C272C" w:rsidRDefault="008C272C" w:rsidP="008C272C">
      <w:pPr>
        <w:tabs>
          <w:tab w:val="left" w:pos="560"/>
        </w:tabs>
        <w:spacing w:after="0" w:line="238" w:lineRule="auto"/>
        <w:ind w:left="578" w:hanging="567"/>
        <w:jc w:val="both"/>
        <w:rPr>
          <w:rFonts w:ascii="Times New Roman" w:eastAsia="Times New Roman" w:hAnsi="Times New Roman"/>
        </w:rPr>
      </w:pPr>
    </w:p>
    <w:p w:rsidR="001B1120" w:rsidRDefault="00B17EE2" w:rsidP="00331CBC">
      <w:pPr>
        <w:tabs>
          <w:tab w:val="left" w:pos="560"/>
        </w:tabs>
        <w:spacing w:after="0" w:line="238" w:lineRule="auto"/>
        <w:ind w:left="578" w:hanging="567"/>
        <w:jc w:val="both"/>
        <w:rPr>
          <w:rFonts w:ascii="Times New Roman" w:eastAsia="Times New Roman" w:hAnsi="Times New Roman"/>
        </w:rPr>
      </w:pPr>
      <w:r>
        <w:rPr>
          <w:rFonts w:ascii="Times New Roman" w:eastAsia="Times New Roman" w:hAnsi="Times New Roman"/>
        </w:rPr>
        <w:tab/>
      </w:r>
      <w:proofErr w:type="gramStart"/>
      <w:r w:rsidR="001B1120">
        <w:rPr>
          <w:rFonts w:ascii="Times New Roman" w:eastAsia="Times New Roman" w:hAnsi="Times New Roman"/>
        </w:rPr>
        <w:t>Заявка Заказчика считается акцептованной (принятой для оказания услуг) в случае,</w:t>
      </w:r>
      <w:r w:rsidR="008C272C">
        <w:rPr>
          <w:rFonts w:ascii="Times New Roman" w:eastAsia="Times New Roman" w:hAnsi="Times New Roman"/>
        </w:rPr>
        <w:t xml:space="preserve"> </w:t>
      </w:r>
      <w:r w:rsidR="001B1120">
        <w:rPr>
          <w:rFonts w:ascii="Times New Roman" w:eastAsia="Times New Roman" w:hAnsi="Times New Roman"/>
        </w:rPr>
        <w:t xml:space="preserve">если </w:t>
      </w:r>
      <w:r w:rsidR="008C272C">
        <w:rPr>
          <w:rFonts w:ascii="Times New Roman" w:eastAsia="Times New Roman" w:hAnsi="Times New Roman"/>
        </w:rPr>
        <w:t>И</w:t>
      </w:r>
      <w:r w:rsidR="001B1120">
        <w:rPr>
          <w:rFonts w:ascii="Times New Roman" w:eastAsia="Times New Roman" w:hAnsi="Times New Roman"/>
        </w:rPr>
        <w:t xml:space="preserve">сполнитель направил Заказчику </w:t>
      </w:r>
      <w:r w:rsidR="00777AD7">
        <w:rPr>
          <w:rFonts w:ascii="Times New Roman" w:eastAsia="Times New Roman" w:hAnsi="Times New Roman"/>
        </w:rPr>
        <w:t>подтверждение принятия Заявки З</w:t>
      </w:r>
      <w:r w:rsidR="00777AD7" w:rsidRPr="002D593B">
        <w:rPr>
          <w:rFonts w:ascii="Times New Roman" w:eastAsia="Times New Roman" w:hAnsi="Times New Roman"/>
        </w:rPr>
        <w:t>аказчика</w:t>
      </w:r>
      <w:r w:rsidR="00777AD7">
        <w:rPr>
          <w:rFonts w:ascii="Times New Roman" w:eastAsia="Times New Roman" w:hAnsi="Times New Roman"/>
        </w:rPr>
        <w:t xml:space="preserve"> </w:t>
      </w:r>
      <w:r w:rsidR="00066555" w:rsidRPr="00ED7AAF">
        <w:rPr>
          <w:rFonts w:ascii="Times New Roman" w:eastAsia="Times New Roman" w:hAnsi="Times New Roman"/>
          <w:b/>
        </w:rPr>
        <w:t>не позднее 2 (двух) рабочих дней от даты получения Заявки</w:t>
      </w:r>
      <w:r w:rsidR="00066555">
        <w:rPr>
          <w:rFonts w:ascii="Times New Roman" w:eastAsia="Times New Roman" w:hAnsi="Times New Roman"/>
        </w:rPr>
        <w:t xml:space="preserve">, а в отношении срочной Заявки – </w:t>
      </w:r>
      <w:r w:rsidR="00066555" w:rsidRPr="00ED7AAF">
        <w:rPr>
          <w:rFonts w:ascii="Times New Roman" w:eastAsia="Times New Roman" w:hAnsi="Times New Roman"/>
          <w:b/>
        </w:rPr>
        <w:t>не позднее</w:t>
      </w:r>
      <w:r>
        <w:rPr>
          <w:rFonts w:ascii="Times New Roman" w:eastAsia="Times New Roman" w:hAnsi="Times New Roman"/>
          <w:b/>
        </w:rPr>
        <w:t xml:space="preserve"> </w:t>
      </w:r>
      <w:r w:rsidR="00066555" w:rsidRPr="00ED7AAF">
        <w:rPr>
          <w:rFonts w:ascii="Times New Roman" w:eastAsia="Times New Roman" w:hAnsi="Times New Roman"/>
          <w:b/>
        </w:rPr>
        <w:t>следующего рабочего дня</w:t>
      </w:r>
      <w:r w:rsidR="00066555">
        <w:rPr>
          <w:rFonts w:ascii="Times New Roman" w:eastAsia="Times New Roman" w:hAnsi="Times New Roman"/>
        </w:rPr>
        <w:t xml:space="preserve">, </w:t>
      </w:r>
      <w:r w:rsidR="001B1120">
        <w:rPr>
          <w:rFonts w:ascii="Times New Roman" w:eastAsia="Times New Roman" w:hAnsi="Times New Roman"/>
        </w:rPr>
        <w:t xml:space="preserve">с помощью </w:t>
      </w:r>
      <w:r w:rsidR="00F46F56">
        <w:rPr>
          <w:rFonts w:ascii="Times New Roman" w:eastAsia="Times New Roman" w:hAnsi="Times New Roman"/>
        </w:rPr>
        <w:t>электронной или факсимильной связи</w:t>
      </w:r>
      <w:r w:rsidR="001B1120" w:rsidRPr="002D593B">
        <w:rPr>
          <w:rFonts w:ascii="Times New Roman" w:eastAsia="Times New Roman" w:hAnsi="Times New Roman"/>
        </w:rPr>
        <w:t>.</w:t>
      </w:r>
      <w:proofErr w:type="gramEnd"/>
      <w:r w:rsidR="001B1120" w:rsidRPr="002D593B">
        <w:rPr>
          <w:rFonts w:ascii="Times New Roman" w:eastAsia="Times New Roman" w:hAnsi="Times New Roman"/>
        </w:rPr>
        <w:t xml:space="preserve"> В случае неполучения Заказчиком подтвержд</w:t>
      </w:r>
      <w:r w:rsidR="00CE51DD">
        <w:rPr>
          <w:rFonts w:ascii="Times New Roman" w:eastAsia="Times New Roman" w:hAnsi="Times New Roman"/>
        </w:rPr>
        <w:t>ения от Исполнителя, З</w:t>
      </w:r>
      <w:r w:rsidR="001B1120" w:rsidRPr="002D593B">
        <w:rPr>
          <w:rFonts w:ascii="Times New Roman" w:eastAsia="Times New Roman" w:hAnsi="Times New Roman"/>
        </w:rPr>
        <w:t>аявка считается не принятой Исполнителем.</w:t>
      </w:r>
    </w:p>
    <w:p w:rsidR="00F61A3E" w:rsidRPr="002D593B" w:rsidRDefault="00F61A3E" w:rsidP="00331CBC">
      <w:pPr>
        <w:tabs>
          <w:tab w:val="left" w:pos="560"/>
        </w:tabs>
        <w:spacing w:after="0" w:line="238" w:lineRule="auto"/>
        <w:ind w:left="578" w:hanging="567"/>
        <w:jc w:val="both"/>
        <w:rPr>
          <w:rFonts w:ascii="Times New Roman" w:eastAsia="Times New Roman" w:hAnsi="Times New Roman"/>
        </w:rPr>
      </w:pPr>
    </w:p>
    <w:p w:rsidR="001B1120" w:rsidRDefault="00CE51DD" w:rsidP="00331CBC">
      <w:pPr>
        <w:tabs>
          <w:tab w:val="left" w:pos="560"/>
        </w:tabs>
        <w:spacing w:after="0" w:line="233" w:lineRule="auto"/>
        <w:ind w:left="578" w:hanging="567"/>
        <w:jc w:val="both"/>
        <w:rPr>
          <w:rFonts w:ascii="Times New Roman" w:eastAsia="Times New Roman" w:hAnsi="Times New Roman"/>
        </w:rPr>
      </w:pPr>
      <w:r>
        <w:rPr>
          <w:rFonts w:ascii="Times New Roman" w:eastAsia="Times New Roman" w:hAnsi="Times New Roman"/>
        </w:rPr>
        <w:t>2.2.</w:t>
      </w:r>
      <w:r>
        <w:rPr>
          <w:rFonts w:ascii="Times New Roman" w:eastAsia="Times New Roman" w:hAnsi="Times New Roman"/>
        </w:rPr>
        <w:tab/>
        <w:t>Условия, указанные в З</w:t>
      </w:r>
      <w:r w:rsidR="001B1120" w:rsidRPr="002D593B">
        <w:rPr>
          <w:rFonts w:ascii="Times New Roman" w:eastAsia="Times New Roman" w:hAnsi="Times New Roman"/>
        </w:rPr>
        <w:t xml:space="preserve">аявке, являются приоритетными над условиями, указанными в </w:t>
      </w:r>
      <w:r>
        <w:rPr>
          <w:rFonts w:ascii="Times New Roman" w:eastAsia="Times New Roman" w:hAnsi="Times New Roman"/>
        </w:rPr>
        <w:t>данном Д</w:t>
      </w:r>
      <w:r w:rsidR="001B1120" w:rsidRPr="002D593B">
        <w:rPr>
          <w:rFonts w:ascii="Times New Roman" w:eastAsia="Times New Roman" w:hAnsi="Times New Roman"/>
        </w:rPr>
        <w:t>оговоре, так как несут конкретизирующий характер перевозки.</w:t>
      </w:r>
    </w:p>
    <w:p w:rsidR="00F61A3E" w:rsidRPr="002D593B" w:rsidRDefault="00F61A3E" w:rsidP="00331CBC">
      <w:pPr>
        <w:tabs>
          <w:tab w:val="left" w:pos="560"/>
        </w:tabs>
        <w:spacing w:after="0" w:line="233" w:lineRule="auto"/>
        <w:ind w:left="578" w:hanging="567"/>
        <w:jc w:val="both"/>
        <w:rPr>
          <w:rFonts w:ascii="Times New Roman" w:eastAsia="Times New Roman" w:hAnsi="Times New Roman"/>
        </w:rPr>
      </w:pPr>
    </w:p>
    <w:p w:rsidR="001B1120" w:rsidRPr="002D593B" w:rsidRDefault="001B1120" w:rsidP="001B1120">
      <w:pPr>
        <w:tabs>
          <w:tab w:val="left" w:pos="560"/>
        </w:tabs>
        <w:spacing w:line="0" w:lineRule="atLeast"/>
        <w:rPr>
          <w:rFonts w:ascii="Times New Roman" w:eastAsia="Times New Roman" w:hAnsi="Times New Roman"/>
        </w:rPr>
      </w:pPr>
      <w:r w:rsidRPr="002D593B">
        <w:rPr>
          <w:rFonts w:ascii="Times New Roman" w:eastAsia="Times New Roman" w:hAnsi="Times New Roman"/>
        </w:rPr>
        <w:t>2.3.</w:t>
      </w:r>
      <w:r w:rsidRPr="002D593B">
        <w:rPr>
          <w:rFonts w:ascii="Times New Roman" w:eastAsia="Times New Roman" w:hAnsi="Times New Roman"/>
        </w:rPr>
        <w:tab/>
        <w:t>Ответственность за достоверность информации полностью лежит на Заказчике.</w:t>
      </w:r>
    </w:p>
    <w:p w:rsidR="001B1120" w:rsidRDefault="001B1120" w:rsidP="001B1120">
      <w:pPr>
        <w:tabs>
          <w:tab w:val="left" w:pos="560"/>
        </w:tabs>
        <w:spacing w:line="0" w:lineRule="atLeast"/>
        <w:rPr>
          <w:rFonts w:ascii="Times New Roman" w:eastAsia="Times New Roman" w:hAnsi="Times New Roman"/>
        </w:rPr>
      </w:pPr>
      <w:r>
        <w:rPr>
          <w:rFonts w:ascii="Times New Roman" w:eastAsia="Times New Roman" w:hAnsi="Times New Roman"/>
        </w:rPr>
        <w:t>2.4.</w:t>
      </w:r>
      <w:r>
        <w:rPr>
          <w:rFonts w:ascii="Times New Roman" w:eastAsia="Times New Roman" w:hAnsi="Times New Roman"/>
        </w:rPr>
        <w:tab/>
        <w:t>Заказчик вправе:</w:t>
      </w:r>
    </w:p>
    <w:p w:rsidR="001B1120" w:rsidRDefault="00777AD7" w:rsidP="001B1120">
      <w:pPr>
        <w:tabs>
          <w:tab w:val="left" w:pos="560"/>
        </w:tabs>
        <w:spacing w:line="0" w:lineRule="atLeast"/>
        <w:jc w:val="both"/>
        <w:rPr>
          <w:rFonts w:ascii="Times New Roman" w:eastAsia="Times New Roman" w:hAnsi="Times New Roman"/>
        </w:rPr>
      </w:pPr>
      <w:r>
        <w:rPr>
          <w:rFonts w:ascii="Times New Roman" w:eastAsia="Times New Roman" w:hAnsi="Times New Roman"/>
        </w:rPr>
        <w:tab/>
        <w:t>а) отозвать З</w:t>
      </w:r>
      <w:r w:rsidR="001B1120">
        <w:rPr>
          <w:rFonts w:ascii="Times New Roman" w:eastAsia="Times New Roman" w:hAnsi="Times New Roman"/>
        </w:rPr>
        <w:t xml:space="preserve">аявку </w:t>
      </w:r>
      <w:r w:rsidR="00DE0AB9" w:rsidRPr="00ED7AAF">
        <w:rPr>
          <w:rFonts w:ascii="Times New Roman" w:eastAsia="Times New Roman" w:hAnsi="Times New Roman"/>
          <w:b/>
        </w:rPr>
        <w:t>не позднее, чем за</w:t>
      </w:r>
      <w:r w:rsidR="001B1120" w:rsidRPr="00ED7AAF">
        <w:rPr>
          <w:rFonts w:ascii="Times New Roman" w:eastAsia="Times New Roman" w:hAnsi="Times New Roman"/>
          <w:b/>
        </w:rPr>
        <w:t xml:space="preserve"> 24 час</w:t>
      </w:r>
      <w:r w:rsidR="00DE0AB9" w:rsidRPr="00ED7AAF">
        <w:rPr>
          <w:rFonts w:ascii="Times New Roman" w:eastAsia="Times New Roman" w:hAnsi="Times New Roman"/>
          <w:b/>
        </w:rPr>
        <w:t>а</w:t>
      </w:r>
      <w:r w:rsidR="001B1120" w:rsidRPr="00ED7AAF">
        <w:rPr>
          <w:rFonts w:ascii="Times New Roman" w:eastAsia="Times New Roman" w:hAnsi="Times New Roman"/>
          <w:b/>
        </w:rPr>
        <w:t xml:space="preserve"> до планируемой даты и времени подачи транспорта под загрузку</w:t>
      </w:r>
      <w:r w:rsidR="001B1120">
        <w:rPr>
          <w:rFonts w:ascii="Times New Roman" w:eastAsia="Times New Roman" w:hAnsi="Times New Roman"/>
        </w:rPr>
        <w:t xml:space="preserve"> без каких-либо санкций;</w:t>
      </w:r>
    </w:p>
    <w:p w:rsidR="001B1120" w:rsidRDefault="001B1120" w:rsidP="001B1120">
      <w:pPr>
        <w:tabs>
          <w:tab w:val="left" w:pos="560"/>
        </w:tabs>
        <w:spacing w:line="0" w:lineRule="atLeast"/>
        <w:jc w:val="both"/>
        <w:rPr>
          <w:rFonts w:ascii="Times New Roman" w:eastAsia="Times New Roman" w:hAnsi="Times New Roman"/>
        </w:rPr>
      </w:pPr>
      <w:r>
        <w:rPr>
          <w:rFonts w:ascii="Times New Roman" w:eastAsia="Times New Roman" w:hAnsi="Times New Roman"/>
        </w:rPr>
        <w:tab/>
        <w:t xml:space="preserve">б) отказаться от загрузки транспортного средства </w:t>
      </w:r>
      <w:r w:rsidR="00F46F56" w:rsidRPr="00ED7AAF">
        <w:rPr>
          <w:rFonts w:ascii="Times New Roman" w:eastAsia="Times New Roman" w:hAnsi="Times New Roman"/>
          <w:b/>
        </w:rPr>
        <w:t>позднее, чем за 24 часа до планируемой даты и времени подачи транспорта под загрузку</w:t>
      </w:r>
      <w:r>
        <w:rPr>
          <w:rFonts w:ascii="Times New Roman" w:eastAsia="Times New Roman" w:hAnsi="Times New Roman"/>
        </w:rPr>
        <w:t xml:space="preserve">, в этом случае Заказчик обязан информировать Исполнителя </w:t>
      </w:r>
      <w:r w:rsidRPr="00DE0AB9">
        <w:rPr>
          <w:rFonts w:ascii="Times New Roman" w:eastAsia="Times New Roman" w:hAnsi="Times New Roman"/>
        </w:rPr>
        <w:t xml:space="preserve">и </w:t>
      </w:r>
      <w:r w:rsidR="00DE0AB9" w:rsidRPr="00DE0AB9">
        <w:rPr>
          <w:rFonts w:ascii="Times New Roman" w:eastAsia="Times New Roman" w:hAnsi="Times New Roman"/>
        </w:rPr>
        <w:t xml:space="preserve">уплатить </w:t>
      </w:r>
      <w:r w:rsidRPr="00DE0AB9">
        <w:rPr>
          <w:rFonts w:ascii="Times New Roman" w:eastAsia="Times New Roman" w:hAnsi="Times New Roman"/>
        </w:rPr>
        <w:t xml:space="preserve">Исполнителю </w:t>
      </w:r>
      <w:r w:rsidR="00DE0AB9">
        <w:rPr>
          <w:rFonts w:ascii="Times New Roman" w:eastAsia="Times New Roman" w:hAnsi="Times New Roman"/>
        </w:rPr>
        <w:t>штраф в размере 20% от размера провозной платы</w:t>
      </w:r>
      <w:r>
        <w:rPr>
          <w:rFonts w:ascii="Times New Roman" w:eastAsia="Times New Roman" w:hAnsi="Times New Roman"/>
        </w:rPr>
        <w:t>;</w:t>
      </w:r>
    </w:p>
    <w:p w:rsidR="001B1120" w:rsidRPr="002D593B" w:rsidRDefault="001B1120" w:rsidP="001B1120">
      <w:pPr>
        <w:tabs>
          <w:tab w:val="left" w:pos="560"/>
        </w:tabs>
        <w:spacing w:line="0" w:lineRule="atLeast"/>
        <w:jc w:val="both"/>
        <w:rPr>
          <w:rFonts w:ascii="Times New Roman" w:eastAsia="Times New Roman" w:hAnsi="Times New Roman"/>
        </w:rPr>
      </w:pPr>
      <w:r>
        <w:rPr>
          <w:rFonts w:ascii="Times New Roman" w:eastAsia="Times New Roman" w:hAnsi="Times New Roman"/>
        </w:rPr>
        <w:tab/>
        <w:t>в) отказаться от поданного под загрузку</w:t>
      </w:r>
      <w:r w:rsidRPr="002D593B">
        <w:rPr>
          <w:rFonts w:ascii="Times New Roman" w:eastAsia="Times New Roman" w:hAnsi="Times New Roman"/>
        </w:rPr>
        <w:t xml:space="preserve"> </w:t>
      </w:r>
      <w:r>
        <w:rPr>
          <w:rFonts w:ascii="Times New Roman" w:eastAsia="Times New Roman" w:hAnsi="Times New Roman"/>
        </w:rPr>
        <w:t>транспорта, если он непригоден для перевозки груза, указанного в Заявке или технически непригоден к использованию. Отказ должен быть оформлен Актом, в котором должны быть указаны причины отказа. Если Исполнитель не согласен с мнением Заказчика, то в Акте указывается его особое мнение.</w:t>
      </w:r>
    </w:p>
    <w:p w:rsidR="001B1120" w:rsidRDefault="001B1120" w:rsidP="001B1120">
      <w:pPr>
        <w:tabs>
          <w:tab w:val="left" w:pos="4120"/>
        </w:tabs>
        <w:spacing w:line="0" w:lineRule="atLeast"/>
        <w:jc w:val="center"/>
        <w:rPr>
          <w:rFonts w:ascii="Times New Roman" w:eastAsia="Times New Roman" w:hAnsi="Times New Roman"/>
          <w:b/>
        </w:rPr>
      </w:pPr>
      <w:r>
        <w:rPr>
          <w:rFonts w:ascii="Times New Roman" w:eastAsia="Times New Roman" w:hAnsi="Times New Roman"/>
          <w:b/>
        </w:rPr>
        <w:t>3. ОБЯЗАТЕЛЬСТВА СТОРОН</w:t>
      </w:r>
    </w:p>
    <w:p w:rsidR="001B1120" w:rsidRDefault="001B1120" w:rsidP="001B1120">
      <w:pPr>
        <w:tabs>
          <w:tab w:val="left" w:pos="1560"/>
        </w:tabs>
        <w:spacing w:line="0" w:lineRule="atLeast"/>
        <w:ind w:left="860"/>
        <w:rPr>
          <w:rFonts w:ascii="Times New Roman" w:eastAsia="Times New Roman" w:hAnsi="Times New Roman"/>
          <w:b/>
        </w:rPr>
      </w:pPr>
      <w:r>
        <w:rPr>
          <w:rFonts w:ascii="Times New Roman" w:eastAsia="Times New Roman" w:hAnsi="Times New Roman"/>
          <w:b/>
        </w:rPr>
        <w:t>3.1.</w:t>
      </w:r>
      <w:r>
        <w:rPr>
          <w:rFonts w:ascii="Times New Roman" w:eastAsia="Times New Roman" w:hAnsi="Times New Roman"/>
        </w:rPr>
        <w:t xml:space="preserve">       </w:t>
      </w:r>
      <w:r>
        <w:rPr>
          <w:rFonts w:ascii="Times New Roman" w:eastAsia="Times New Roman" w:hAnsi="Times New Roman"/>
          <w:b/>
        </w:rPr>
        <w:t>Обязательства Заказчика</w:t>
      </w:r>
    </w:p>
    <w:p w:rsidR="00E81930" w:rsidRDefault="001B1120" w:rsidP="001B1120">
      <w:pPr>
        <w:spacing w:after="0" w:line="235" w:lineRule="auto"/>
        <w:jc w:val="both"/>
        <w:rPr>
          <w:rFonts w:ascii="Times New Roman" w:eastAsia="Times New Roman" w:hAnsi="Times New Roman"/>
        </w:rPr>
      </w:pPr>
      <w:r>
        <w:rPr>
          <w:rFonts w:ascii="Times New Roman" w:eastAsia="Times New Roman" w:hAnsi="Times New Roman"/>
        </w:rPr>
        <w:t xml:space="preserve">3.1.1.  </w:t>
      </w:r>
      <w:proofErr w:type="gramStart"/>
      <w:r w:rsidR="00E81930">
        <w:rPr>
          <w:rFonts w:ascii="Times New Roman" w:eastAsia="Times New Roman" w:hAnsi="Times New Roman"/>
        </w:rPr>
        <w:t>Заказчик обязуется оплачивать услуги на основании счетов, выставляемых Исполнителем, все его расходы (сборы</w:t>
      </w:r>
      <w:r w:rsidR="00444910">
        <w:rPr>
          <w:rFonts w:ascii="Times New Roman" w:eastAsia="Times New Roman" w:hAnsi="Times New Roman"/>
        </w:rPr>
        <w:t xml:space="preserve"> за дополнительные операции, связанные с перевозкой грузов</w:t>
      </w:r>
      <w:r w:rsidR="00E81930">
        <w:rPr>
          <w:rFonts w:ascii="Times New Roman" w:eastAsia="Times New Roman" w:hAnsi="Times New Roman"/>
        </w:rPr>
        <w:t>, штрафы), связанные с исполнением настоящего Договора, в том числе дополнительные расходы, которые не были предусмотре</w:t>
      </w:r>
      <w:r w:rsidR="00B9659B">
        <w:rPr>
          <w:rFonts w:ascii="Times New Roman" w:eastAsia="Times New Roman" w:hAnsi="Times New Roman"/>
        </w:rPr>
        <w:t xml:space="preserve">ны и согласованы </w:t>
      </w:r>
      <w:r w:rsidR="00E81930">
        <w:rPr>
          <w:rFonts w:ascii="Times New Roman" w:eastAsia="Times New Roman" w:hAnsi="Times New Roman"/>
        </w:rPr>
        <w:t>Сторонами, однако были необходимы в процессе экспедирования</w:t>
      </w:r>
      <w:r w:rsidR="00FA32B9">
        <w:rPr>
          <w:rFonts w:ascii="Times New Roman" w:eastAsia="Times New Roman" w:hAnsi="Times New Roman"/>
        </w:rPr>
        <w:t>, связанные с простоями, штрафами, санкциями, возникшими вследствие неисполнения, ненадлежащего исполнения или несвоевременного исполнения Заказчиком своих обязательств</w:t>
      </w:r>
      <w:proofErr w:type="gramEnd"/>
      <w:r w:rsidR="00FA32B9">
        <w:rPr>
          <w:rFonts w:ascii="Times New Roman" w:eastAsia="Times New Roman" w:hAnsi="Times New Roman"/>
        </w:rPr>
        <w:t xml:space="preserve"> по настоящему Договору.</w:t>
      </w:r>
    </w:p>
    <w:p w:rsidR="00E81930" w:rsidRDefault="00E81930" w:rsidP="001B1120">
      <w:pPr>
        <w:spacing w:after="0" w:line="235" w:lineRule="auto"/>
        <w:jc w:val="both"/>
        <w:rPr>
          <w:rFonts w:ascii="Times New Roman" w:eastAsia="Times New Roman" w:hAnsi="Times New Roman"/>
        </w:rPr>
      </w:pPr>
    </w:p>
    <w:p w:rsidR="003149C2" w:rsidRPr="005F50B9" w:rsidRDefault="001B1120" w:rsidP="003149C2">
      <w:pPr>
        <w:spacing w:after="0" w:line="235" w:lineRule="auto"/>
        <w:ind w:left="578" w:right="23" w:hanging="567"/>
        <w:jc w:val="both"/>
        <w:rPr>
          <w:rFonts w:ascii="Times New Roman" w:eastAsia="Times New Roman" w:hAnsi="Times New Roman" w:cs="Times New Roman"/>
        </w:rPr>
      </w:pPr>
      <w:r w:rsidRPr="00F61A3E">
        <w:rPr>
          <w:rFonts w:ascii="Times New Roman" w:eastAsia="Times New Roman" w:hAnsi="Times New Roman"/>
        </w:rPr>
        <w:t>3.1.</w:t>
      </w:r>
      <w:r w:rsidR="00760AFF">
        <w:rPr>
          <w:rFonts w:ascii="Times New Roman" w:eastAsia="Times New Roman" w:hAnsi="Times New Roman"/>
        </w:rPr>
        <w:t>2</w:t>
      </w:r>
      <w:r w:rsidRPr="00F61A3E">
        <w:rPr>
          <w:rFonts w:ascii="Times New Roman" w:eastAsia="Times New Roman" w:hAnsi="Times New Roman"/>
        </w:rPr>
        <w:t>.  Заказчик обязуется выдать Исполнителю доверенности, если это необходимо для оказания услуг Исполнителем.</w:t>
      </w:r>
      <w:r w:rsidR="003149C2" w:rsidRPr="003149C2">
        <w:rPr>
          <w:rFonts w:ascii="Times New Roman" w:hAnsi="Times New Roman" w:cs="Times New Roman"/>
          <w:bCs/>
          <w:color w:val="22272F"/>
          <w:shd w:val="clear" w:color="auto" w:fill="FFFFFF"/>
        </w:rPr>
        <w:t xml:space="preserve"> </w:t>
      </w:r>
    </w:p>
    <w:p w:rsidR="001B1120" w:rsidRPr="00F61A3E" w:rsidRDefault="001B1120" w:rsidP="001B1120">
      <w:pPr>
        <w:spacing w:after="0" w:line="0" w:lineRule="atLeast"/>
        <w:jc w:val="both"/>
        <w:rPr>
          <w:rFonts w:ascii="Times New Roman" w:eastAsia="Times New Roman" w:hAnsi="Times New Roman"/>
        </w:rPr>
      </w:pPr>
    </w:p>
    <w:p w:rsidR="001B1120" w:rsidRDefault="001B1120" w:rsidP="00B17EE2">
      <w:pPr>
        <w:spacing w:after="0" w:line="0" w:lineRule="atLeast"/>
        <w:jc w:val="both"/>
        <w:rPr>
          <w:rFonts w:ascii="Times New Roman" w:eastAsia="Times New Roman" w:hAnsi="Times New Roman"/>
        </w:rPr>
      </w:pPr>
      <w:r w:rsidRPr="00F61A3E">
        <w:rPr>
          <w:rFonts w:ascii="Times New Roman" w:eastAsia="Times New Roman" w:hAnsi="Times New Roman"/>
        </w:rPr>
        <w:t>3.1.</w:t>
      </w:r>
      <w:r w:rsidR="00760AFF">
        <w:rPr>
          <w:rFonts w:ascii="Times New Roman" w:eastAsia="Times New Roman" w:hAnsi="Times New Roman"/>
        </w:rPr>
        <w:t>3</w:t>
      </w:r>
      <w:r w:rsidRPr="00F61A3E">
        <w:rPr>
          <w:rFonts w:ascii="Times New Roman" w:eastAsia="Times New Roman" w:hAnsi="Times New Roman"/>
        </w:rPr>
        <w:t>. По окончании погрузки крытые транспортные средства, предназначенные одному грузополучателю, опломбируются силами</w:t>
      </w:r>
      <w:r>
        <w:rPr>
          <w:rFonts w:ascii="Times New Roman" w:eastAsia="Times New Roman" w:hAnsi="Times New Roman"/>
        </w:rPr>
        <w:t xml:space="preserve"> грузоотправителя и </w:t>
      </w:r>
      <w:r w:rsidR="003A34E4">
        <w:rPr>
          <w:rFonts w:ascii="Times New Roman" w:eastAsia="Times New Roman" w:hAnsi="Times New Roman"/>
        </w:rPr>
        <w:t xml:space="preserve">только </w:t>
      </w:r>
      <w:r>
        <w:rPr>
          <w:rFonts w:ascii="Times New Roman" w:eastAsia="Times New Roman" w:hAnsi="Times New Roman"/>
        </w:rPr>
        <w:t xml:space="preserve">по его желанию. Порядок пломбирования транспортных средств </w:t>
      </w:r>
      <w:r w:rsidRPr="00C33B8A">
        <w:rPr>
          <w:rFonts w:ascii="Times New Roman" w:eastAsia="Times New Roman" w:hAnsi="Times New Roman"/>
        </w:rPr>
        <w:t xml:space="preserve">устанавливается </w:t>
      </w:r>
      <w:r w:rsidR="00B9659B" w:rsidRPr="00C33B8A">
        <w:rPr>
          <w:rFonts w:ascii="Times New Roman" w:eastAsia="Times New Roman" w:hAnsi="Times New Roman"/>
        </w:rPr>
        <w:t xml:space="preserve">Правилами перевозок грузов, </w:t>
      </w:r>
      <w:r w:rsidR="004C5925">
        <w:rPr>
          <w:rFonts w:ascii="Times New Roman" w:eastAsia="Times New Roman" w:hAnsi="Times New Roman"/>
        </w:rPr>
        <w:t xml:space="preserve"> </w:t>
      </w:r>
      <w:r w:rsidR="00B9659B" w:rsidRPr="00C33B8A">
        <w:rPr>
          <w:rFonts w:ascii="Times New Roman" w:eastAsia="Times New Roman" w:hAnsi="Times New Roman"/>
        </w:rPr>
        <w:t xml:space="preserve">утвержденными </w:t>
      </w:r>
      <w:r w:rsidR="003A34E4" w:rsidRPr="00C33B8A">
        <w:rPr>
          <w:rFonts w:ascii="PT Serif" w:hAnsi="PT Serif"/>
          <w:shd w:val="clear" w:color="auto" w:fill="FFFFFF"/>
        </w:rPr>
        <w:t>Постановление</w:t>
      </w:r>
      <w:r w:rsidR="00E70190" w:rsidRPr="00C33B8A">
        <w:rPr>
          <w:rFonts w:ascii="PT Serif" w:hAnsi="PT Serif"/>
          <w:shd w:val="clear" w:color="auto" w:fill="FFFFFF"/>
        </w:rPr>
        <w:t>м</w:t>
      </w:r>
      <w:r w:rsidR="003A34E4" w:rsidRPr="00C33B8A">
        <w:rPr>
          <w:rFonts w:ascii="PT Serif" w:hAnsi="PT Serif"/>
          <w:shd w:val="clear" w:color="auto" w:fill="FFFFFF"/>
        </w:rPr>
        <w:t xml:space="preserve"> Правите</w:t>
      </w:r>
      <w:r w:rsidR="00E70190" w:rsidRPr="00C33B8A">
        <w:rPr>
          <w:rFonts w:ascii="PT Serif" w:hAnsi="PT Serif"/>
          <w:shd w:val="clear" w:color="auto" w:fill="FFFFFF"/>
        </w:rPr>
        <w:t>льства РФ от 15 апреля 2011 г. №</w:t>
      </w:r>
      <w:r w:rsidR="003A34E4" w:rsidRPr="00C33B8A">
        <w:rPr>
          <w:rFonts w:ascii="PT Serif" w:hAnsi="PT Serif"/>
          <w:shd w:val="clear" w:color="auto" w:fill="FFFFFF"/>
        </w:rPr>
        <w:t xml:space="preserve"> 272 </w:t>
      </w:r>
      <w:r w:rsidR="00B17EE2">
        <w:rPr>
          <w:rFonts w:ascii="PT Serif" w:hAnsi="PT Serif" w:hint="eastAsia"/>
          <w:shd w:val="clear" w:color="auto" w:fill="FFFFFF"/>
        </w:rPr>
        <w:t>«</w:t>
      </w:r>
      <w:r w:rsidR="003A34E4" w:rsidRPr="00C33B8A">
        <w:rPr>
          <w:rFonts w:ascii="PT Serif" w:hAnsi="PT Serif"/>
          <w:shd w:val="clear" w:color="auto" w:fill="FFFFFF"/>
        </w:rPr>
        <w:t>Об утверждении Правил перевозок грузов автомобильным транспортом</w:t>
      </w:r>
      <w:r w:rsidR="00B17EE2">
        <w:rPr>
          <w:rFonts w:ascii="PT Serif" w:hAnsi="PT Serif" w:hint="eastAsia"/>
          <w:shd w:val="clear" w:color="auto" w:fill="FFFFFF"/>
        </w:rPr>
        <w:t>»</w:t>
      </w:r>
      <w:r w:rsidRPr="00C33B8A">
        <w:rPr>
          <w:rFonts w:ascii="Times New Roman" w:eastAsia="Times New Roman" w:hAnsi="Times New Roman"/>
        </w:rPr>
        <w:t>.</w:t>
      </w:r>
    </w:p>
    <w:p w:rsidR="001B1120" w:rsidRDefault="001B1120" w:rsidP="001B1120">
      <w:pPr>
        <w:spacing w:after="0" w:line="0" w:lineRule="atLeast"/>
        <w:jc w:val="both"/>
        <w:rPr>
          <w:rFonts w:ascii="Times New Roman" w:eastAsia="Times New Roman" w:hAnsi="Times New Roman"/>
          <w:sz w:val="24"/>
        </w:rPr>
      </w:pPr>
    </w:p>
    <w:p w:rsidR="00F61A3E" w:rsidRDefault="00D05179" w:rsidP="00D05179">
      <w:pPr>
        <w:spacing w:after="0" w:line="235" w:lineRule="auto"/>
        <w:ind w:left="578" w:hanging="567"/>
        <w:jc w:val="both"/>
        <w:rPr>
          <w:rFonts w:ascii="Times New Roman" w:eastAsia="Times New Roman" w:hAnsi="Times New Roman"/>
        </w:rPr>
      </w:pPr>
      <w:r>
        <w:rPr>
          <w:rFonts w:ascii="Times New Roman" w:eastAsia="Times New Roman" w:hAnsi="Times New Roman"/>
        </w:rPr>
        <w:t>3.1.</w:t>
      </w:r>
      <w:r w:rsidR="00760AFF">
        <w:rPr>
          <w:rFonts w:ascii="Times New Roman" w:eastAsia="Times New Roman" w:hAnsi="Times New Roman"/>
        </w:rPr>
        <w:t>4</w:t>
      </w:r>
      <w:r w:rsidR="001B1120">
        <w:rPr>
          <w:rFonts w:ascii="Times New Roman" w:eastAsia="Times New Roman" w:hAnsi="Times New Roman"/>
        </w:rPr>
        <w:t xml:space="preserve">. </w:t>
      </w:r>
      <w:proofErr w:type="gramStart"/>
      <w:r w:rsidR="001B1120">
        <w:rPr>
          <w:rFonts w:ascii="Times New Roman" w:eastAsia="Times New Roman" w:hAnsi="Times New Roman"/>
        </w:rPr>
        <w:t xml:space="preserve">Заказчик обязуется </w:t>
      </w:r>
      <w:r>
        <w:rPr>
          <w:rFonts w:ascii="Times New Roman" w:eastAsia="Times New Roman" w:hAnsi="Times New Roman"/>
        </w:rPr>
        <w:t xml:space="preserve">передавать Исполнителю Заявку </w:t>
      </w:r>
      <w:r w:rsidRPr="00905AF2">
        <w:rPr>
          <w:rFonts w:ascii="Times New Roman" w:eastAsia="Times New Roman" w:hAnsi="Times New Roman"/>
          <w:b/>
        </w:rPr>
        <w:t xml:space="preserve">не позднее, чем за 24 часа до </w:t>
      </w:r>
      <w:r w:rsidR="00397036" w:rsidRPr="00905AF2">
        <w:rPr>
          <w:rFonts w:ascii="Times New Roman" w:eastAsia="Times New Roman" w:hAnsi="Times New Roman"/>
          <w:b/>
        </w:rPr>
        <w:t>п</w:t>
      </w:r>
      <w:r w:rsidRPr="00905AF2">
        <w:rPr>
          <w:rFonts w:ascii="Times New Roman" w:eastAsia="Times New Roman" w:hAnsi="Times New Roman"/>
          <w:b/>
        </w:rPr>
        <w:t>ланируемой</w:t>
      </w:r>
      <w:r w:rsidR="00397036" w:rsidRPr="00905AF2">
        <w:rPr>
          <w:rFonts w:ascii="Times New Roman" w:eastAsia="Times New Roman" w:hAnsi="Times New Roman"/>
          <w:b/>
        </w:rPr>
        <w:t xml:space="preserve"> </w:t>
      </w:r>
      <w:r w:rsidRPr="00905AF2">
        <w:rPr>
          <w:rFonts w:ascii="Times New Roman" w:eastAsia="Times New Roman" w:hAnsi="Times New Roman"/>
          <w:b/>
        </w:rPr>
        <w:t>даты и времени подачи транспорта под загрузку</w:t>
      </w:r>
      <w:r>
        <w:rPr>
          <w:rFonts w:ascii="Times New Roman" w:eastAsia="Times New Roman" w:hAnsi="Times New Roman"/>
        </w:rPr>
        <w:t xml:space="preserve"> и предоставлять полную, точную, достоверную информацию о свойствах груза, об условиях его перевозки, </w:t>
      </w:r>
      <w:r w:rsidR="00A25C39">
        <w:rPr>
          <w:rFonts w:ascii="Times New Roman" w:eastAsia="Times New Roman" w:hAnsi="Times New Roman"/>
        </w:rPr>
        <w:t xml:space="preserve">отразив ее в Заявке, </w:t>
      </w:r>
      <w:r>
        <w:rPr>
          <w:rFonts w:ascii="Times New Roman" w:eastAsia="Times New Roman" w:hAnsi="Times New Roman"/>
        </w:rPr>
        <w:t>иную информацию по требованию Исполнителя, необходимую для исполнения им обязательств, предусмотренных настоящим Договором</w:t>
      </w:r>
      <w:r w:rsidR="00777AD7">
        <w:rPr>
          <w:rFonts w:ascii="Times New Roman" w:eastAsia="Times New Roman" w:hAnsi="Times New Roman"/>
        </w:rPr>
        <w:t xml:space="preserve"> </w:t>
      </w:r>
      <w:r w:rsidR="00777AD7" w:rsidRPr="00F61A3E">
        <w:rPr>
          <w:rFonts w:ascii="Times New Roman" w:eastAsia="Times New Roman" w:hAnsi="Times New Roman"/>
        </w:rPr>
        <w:t>(например, схемы проезда, схемы погрузки груза, и т.д.).</w:t>
      </w:r>
      <w:proofErr w:type="gramEnd"/>
      <w:r w:rsidR="00397036">
        <w:rPr>
          <w:rFonts w:ascii="Times New Roman" w:eastAsia="Times New Roman" w:hAnsi="Times New Roman"/>
        </w:rPr>
        <w:t xml:space="preserve"> В соответствии с </w:t>
      </w:r>
      <w:r>
        <w:rPr>
          <w:rFonts w:ascii="Times New Roman" w:eastAsia="Times New Roman" w:hAnsi="Times New Roman"/>
        </w:rPr>
        <w:t xml:space="preserve">установленными правилами и ГОСТами, а зависимости от </w:t>
      </w:r>
      <w:r w:rsidR="00A25C39">
        <w:rPr>
          <w:rFonts w:ascii="Times New Roman" w:eastAsia="Times New Roman" w:hAnsi="Times New Roman"/>
        </w:rPr>
        <w:t>к</w:t>
      </w:r>
      <w:r>
        <w:rPr>
          <w:rFonts w:ascii="Times New Roman" w:eastAsia="Times New Roman" w:hAnsi="Times New Roman"/>
        </w:rPr>
        <w:t xml:space="preserve">атегории и характера груза, обеспечить сопровождение экспедируемого груза полным </w:t>
      </w:r>
      <w:r w:rsidR="00A25C39">
        <w:rPr>
          <w:rFonts w:ascii="Times New Roman" w:eastAsia="Times New Roman" w:hAnsi="Times New Roman"/>
        </w:rPr>
        <w:t>к</w:t>
      </w:r>
      <w:r>
        <w:rPr>
          <w:rFonts w:ascii="Times New Roman" w:eastAsia="Times New Roman" w:hAnsi="Times New Roman"/>
        </w:rPr>
        <w:t xml:space="preserve">омплектом надлежаще оформленных документов. </w:t>
      </w:r>
      <w:r w:rsidR="003149C2" w:rsidRPr="005F50B9">
        <w:rPr>
          <w:rFonts w:ascii="Times New Roman" w:hAnsi="Times New Roman" w:cs="Times New Roman"/>
          <w:bCs/>
          <w:color w:val="22272F"/>
          <w:shd w:val="clear" w:color="auto" w:fill="FFFFFF"/>
        </w:rPr>
        <w:t>Обязанность по проверке полномочий лица на получение груза возложена на Заказчика.</w:t>
      </w:r>
    </w:p>
    <w:p w:rsidR="00F61A3E" w:rsidRDefault="00F61A3E" w:rsidP="00D05179">
      <w:pPr>
        <w:spacing w:after="0" w:line="235" w:lineRule="auto"/>
        <w:ind w:left="578" w:hanging="567"/>
        <w:jc w:val="both"/>
        <w:rPr>
          <w:rFonts w:ascii="Times New Roman" w:eastAsia="Times New Roman" w:hAnsi="Times New Roman"/>
        </w:rPr>
      </w:pPr>
    </w:p>
    <w:p w:rsidR="00905AF2" w:rsidRDefault="00D05179" w:rsidP="004C5925">
      <w:pPr>
        <w:spacing w:after="0" w:line="235" w:lineRule="auto"/>
        <w:ind w:left="578"/>
        <w:jc w:val="both"/>
        <w:rPr>
          <w:rFonts w:ascii="Times New Roman" w:eastAsia="Times New Roman" w:hAnsi="Times New Roman"/>
        </w:rPr>
      </w:pPr>
      <w:r>
        <w:rPr>
          <w:rFonts w:ascii="Times New Roman" w:eastAsia="Times New Roman" w:hAnsi="Times New Roman"/>
        </w:rPr>
        <w:t xml:space="preserve">Стороны могут согласовывать и подписывать Заявки любым удобным для них способом (в электронном виде, по факсу, курьерской доставкой, по реквизитам, указанным в настоящем Договоре). </w:t>
      </w:r>
    </w:p>
    <w:p w:rsidR="00905AF2" w:rsidRDefault="00905AF2" w:rsidP="00D05179">
      <w:pPr>
        <w:spacing w:after="0" w:line="235" w:lineRule="auto"/>
        <w:ind w:left="578" w:hanging="567"/>
        <w:jc w:val="both"/>
        <w:rPr>
          <w:rFonts w:ascii="Times New Roman" w:eastAsia="Times New Roman" w:hAnsi="Times New Roman"/>
        </w:rPr>
      </w:pPr>
    </w:p>
    <w:p w:rsidR="007828F6" w:rsidRDefault="007828F6" w:rsidP="004C5925">
      <w:pPr>
        <w:spacing w:after="0" w:line="235" w:lineRule="auto"/>
        <w:ind w:left="578"/>
        <w:jc w:val="both"/>
        <w:rPr>
          <w:rFonts w:ascii="Times New Roman" w:eastAsia="Times New Roman" w:hAnsi="Times New Roman"/>
        </w:rPr>
      </w:pPr>
      <w:r>
        <w:rPr>
          <w:rFonts w:ascii="Times New Roman" w:eastAsia="Times New Roman" w:hAnsi="Times New Roman"/>
        </w:rPr>
        <w:t xml:space="preserve">При этом каждый документ, подписанный одним из указанных способов, имеет силу оригинала. На Заявке должна стоять печать Заказчика и подпись уполномоченного на совершение соответствующих действий работника Заказчика, отправившего Заявку. В случае отсутствия в Заявке номер телефона или электронный адрес грузополучателя, с Исполнителя снимается ответственность за </w:t>
      </w:r>
      <w:proofErr w:type="spellStart"/>
      <w:r>
        <w:rPr>
          <w:rFonts w:ascii="Times New Roman" w:eastAsia="Times New Roman" w:hAnsi="Times New Roman"/>
        </w:rPr>
        <w:t>неоповещение</w:t>
      </w:r>
      <w:proofErr w:type="spellEnd"/>
      <w:r>
        <w:rPr>
          <w:rFonts w:ascii="Times New Roman" w:eastAsia="Times New Roman" w:hAnsi="Times New Roman"/>
        </w:rPr>
        <w:t xml:space="preserve"> грузополучателя о прибытии груза.</w:t>
      </w:r>
    </w:p>
    <w:p w:rsidR="001B1120" w:rsidRDefault="001B1120" w:rsidP="001B1120">
      <w:pPr>
        <w:spacing w:after="0" w:line="235" w:lineRule="auto"/>
        <w:ind w:left="578" w:hanging="567"/>
        <w:jc w:val="both"/>
        <w:rPr>
          <w:rFonts w:ascii="Times New Roman" w:eastAsia="Times New Roman" w:hAnsi="Times New Roman"/>
          <w:sz w:val="24"/>
        </w:rPr>
      </w:pPr>
    </w:p>
    <w:p w:rsidR="001B1120" w:rsidRDefault="00D05179" w:rsidP="001B1120">
      <w:pPr>
        <w:spacing w:after="0" w:line="235" w:lineRule="auto"/>
        <w:ind w:left="578" w:right="23" w:hanging="567"/>
        <w:jc w:val="both"/>
        <w:rPr>
          <w:rFonts w:ascii="Times New Roman" w:eastAsia="Times New Roman" w:hAnsi="Times New Roman"/>
        </w:rPr>
      </w:pPr>
      <w:r w:rsidRPr="00F61A3E">
        <w:rPr>
          <w:rFonts w:ascii="Times New Roman" w:eastAsia="Times New Roman" w:hAnsi="Times New Roman"/>
        </w:rPr>
        <w:t>3.1.</w:t>
      </w:r>
      <w:r w:rsidR="00760AFF">
        <w:rPr>
          <w:rFonts w:ascii="Times New Roman" w:eastAsia="Times New Roman" w:hAnsi="Times New Roman"/>
        </w:rPr>
        <w:t>5</w:t>
      </w:r>
      <w:r w:rsidR="001B1120" w:rsidRPr="00F61A3E">
        <w:rPr>
          <w:rFonts w:ascii="Times New Roman" w:eastAsia="Times New Roman" w:hAnsi="Times New Roman"/>
        </w:rPr>
        <w:t>. Заказчик обязуется в экспедиторской расписке отмечать дату, время прибытия/убытия автотранспортных средств и заверять ее подписью и печатью грузоотправителя.</w:t>
      </w:r>
      <w:bookmarkStart w:id="0" w:name="page2"/>
      <w:bookmarkEnd w:id="0"/>
    </w:p>
    <w:p w:rsidR="001B1120" w:rsidRDefault="001B1120" w:rsidP="001B1120">
      <w:pPr>
        <w:spacing w:after="0" w:line="235" w:lineRule="auto"/>
        <w:ind w:left="578" w:right="23" w:hanging="567"/>
        <w:jc w:val="both"/>
        <w:rPr>
          <w:rFonts w:ascii="Times New Roman" w:eastAsia="Times New Roman" w:hAnsi="Times New Roman"/>
        </w:rPr>
      </w:pPr>
    </w:p>
    <w:p w:rsidR="001B1120" w:rsidRDefault="00D05179" w:rsidP="001B1120">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w:t>
      </w:r>
      <w:r w:rsidR="00760AFF">
        <w:rPr>
          <w:rFonts w:ascii="Times New Roman" w:eastAsia="Times New Roman" w:hAnsi="Times New Roman"/>
        </w:rPr>
        <w:t>6</w:t>
      </w:r>
      <w:r w:rsidR="004C5925">
        <w:rPr>
          <w:rFonts w:ascii="Times New Roman" w:eastAsia="Times New Roman" w:hAnsi="Times New Roman"/>
        </w:rPr>
        <w:t xml:space="preserve">. </w:t>
      </w:r>
      <w:r w:rsidR="001B1120">
        <w:rPr>
          <w:rFonts w:ascii="Times New Roman" w:eastAsia="Times New Roman" w:hAnsi="Times New Roman"/>
        </w:rPr>
        <w:t xml:space="preserve">Заказчик обязуется устранить недостатки предъявленного к перевозке груза в случае предоставления для перевозки груза, который не соответствует требованиям, установленным правилами перевозок грузов, </w:t>
      </w:r>
      <w:r w:rsidR="001B1120" w:rsidRPr="00905AF2">
        <w:rPr>
          <w:rFonts w:ascii="Times New Roman" w:eastAsia="Times New Roman" w:hAnsi="Times New Roman"/>
          <w:b/>
        </w:rPr>
        <w:t>в течение 3 (трех) часов</w:t>
      </w:r>
      <w:r w:rsidR="001B1120">
        <w:rPr>
          <w:rFonts w:ascii="Times New Roman" w:eastAsia="Times New Roman" w:hAnsi="Times New Roman"/>
        </w:rPr>
        <w:t xml:space="preserve"> с момента получения от Исполнителя или его уполномоченного представителя (водителя) соответствующей информации.</w:t>
      </w:r>
    </w:p>
    <w:p w:rsidR="00D05179" w:rsidRDefault="00D05179" w:rsidP="001B1120">
      <w:pPr>
        <w:spacing w:after="0" w:line="235" w:lineRule="auto"/>
        <w:ind w:left="578" w:right="23" w:hanging="567"/>
        <w:jc w:val="both"/>
        <w:rPr>
          <w:rFonts w:ascii="Times New Roman" w:eastAsia="Times New Roman" w:hAnsi="Times New Roman"/>
        </w:rPr>
      </w:pPr>
    </w:p>
    <w:p w:rsidR="00D05179" w:rsidRDefault="00D05179" w:rsidP="001B1120">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w:t>
      </w:r>
      <w:r w:rsidR="00760AFF">
        <w:rPr>
          <w:rFonts w:ascii="Times New Roman" w:eastAsia="Times New Roman" w:hAnsi="Times New Roman"/>
        </w:rPr>
        <w:t>7</w:t>
      </w:r>
      <w:r>
        <w:rPr>
          <w:rFonts w:ascii="Times New Roman" w:eastAsia="Times New Roman" w:hAnsi="Times New Roman"/>
        </w:rPr>
        <w:t>. Заказчик обязуется соблюдать нормы и правила загрузки кузова, значения весовых и габаритных параметров, установленных Правилами обеспечения безопасности перевозок пассажиров</w:t>
      </w:r>
      <w:r w:rsidR="00AD57D4">
        <w:rPr>
          <w:rFonts w:ascii="Times New Roman" w:eastAsia="Times New Roman" w:hAnsi="Times New Roman"/>
        </w:rPr>
        <w:t xml:space="preserve"> и грузов автомобильным транспортом и городским наземным электрическим транспортом, а также обеспечивать условия равномерного распределения массы груза п</w:t>
      </w:r>
      <w:r w:rsidR="00F61A3E">
        <w:rPr>
          <w:rFonts w:ascii="Times New Roman" w:eastAsia="Times New Roman" w:hAnsi="Times New Roman"/>
        </w:rPr>
        <w:t>о</w:t>
      </w:r>
      <w:r w:rsidR="00AD57D4">
        <w:rPr>
          <w:rFonts w:ascii="Times New Roman" w:eastAsia="Times New Roman" w:hAnsi="Times New Roman"/>
        </w:rPr>
        <w:t xml:space="preserve"> всей площади кузова транспортного средства, загружать только груз, который указан в Заявке.</w:t>
      </w:r>
    </w:p>
    <w:p w:rsidR="00AD57D4" w:rsidRDefault="00AD57D4" w:rsidP="001B1120">
      <w:pPr>
        <w:spacing w:after="0" w:line="235" w:lineRule="auto"/>
        <w:ind w:left="578" w:right="23" w:hanging="567"/>
        <w:jc w:val="both"/>
        <w:rPr>
          <w:rFonts w:ascii="Times New Roman" w:eastAsia="Times New Roman" w:hAnsi="Times New Roman"/>
        </w:rPr>
      </w:pPr>
    </w:p>
    <w:p w:rsidR="00AD57D4" w:rsidRPr="000D252A" w:rsidRDefault="00AD57D4" w:rsidP="001B1120">
      <w:pPr>
        <w:spacing w:after="0" w:line="235" w:lineRule="auto"/>
        <w:ind w:left="578" w:right="23" w:hanging="567"/>
        <w:jc w:val="both"/>
        <w:rPr>
          <w:rFonts w:ascii="Times New Roman" w:eastAsia="Times New Roman" w:hAnsi="Times New Roman"/>
        </w:rPr>
      </w:pPr>
      <w:r w:rsidRPr="000D252A">
        <w:rPr>
          <w:rFonts w:ascii="Times New Roman" w:eastAsia="Times New Roman" w:hAnsi="Times New Roman"/>
        </w:rPr>
        <w:t>3.1.</w:t>
      </w:r>
      <w:r w:rsidR="00760AFF" w:rsidRPr="000D252A">
        <w:rPr>
          <w:rFonts w:ascii="Times New Roman" w:eastAsia="Times New Roman" w:hAnsi="Times New Roman"/>
        </w:rPr>
        <w:t>8</w:t>
      </w:r>
      <w:r w:rsidRPr="000D252A">
        <w:rPr>
          <w:rFonts w:ascii="Times New Roman" w:eastAsia="Times New Roman" w:hAnsi="Times New Roman"/>
        </w:rPr>
        <w:t xml:space="preserve">. Заказчик обязуется при загрузке кузова груз укладывать таким образом, чтобы он не имел возможности перемещаться внутри кузова. Груз должен быть упакован в таре, обеспечивающей сохранность груза. Если при внешнем осмотре предъявляемого к перевозке груза представителем Исполнителя будут обнаружены недостатки упаковки (тары), могущие повлечь за собой повреждение (порчу), утрату </w:t>
      </w:r>
      <w:proofErr w:type="gramStart"/>
      <w:r w:rsidRPr="000D252A">
        <w:rPr>
          <w:rFonts w:ascii="Times New Roman" w:eastAsia="Times New Roman" w:hAnsi="Times New Roman"/>
        </w:rPr>
        <w:t>груза Заказчика</w:t>
      </w:r>
      <w:proofErr w:type="gramEnd"/>
      <w:r w:rsidRPr="000D252A">
        <w:rPr>
          <w:rFonts w:ascii="Times New Roman" w:eastAsia="Times New Roman" w:hAnsi="Times New Roman"/>
        </w:rPr>
        <w:t xml:space="preserve"> и/или других лиц, имущества Исполнителя, Заказчик обязан привести упаковку (тару) в соответствие с указаниями Исполнителя. </w:t>
      </w:r>
    </w:p>
    <w:p w:rsidR="00FA32B9" w:rsidRPr="000D252A" w:rsidRDefault="00FA32B9" w:rsidP="001B1120">
      <w:pPr>
        <w:spacing w:after="0" w:line="235" w:lineRule="auto"/>
        <w:ind w:left="578" w:right="23" w:hanging="567"/>
        <w:jc w:val="both"/>
        <w:rPr>
          <w:rFonts w:ascii="Times New Roman" w:eastAsia="Times New Roman" w:hAnsi="Times New Roman"/>
        </w:rPr>
      </w:pPr>
    </w:p>
    <w:p w:rsidR="00AD57D4" w:rsidRDefault="00AD57D4" w:rsidP="004C5925">
      <w:pPr>
        <w:spacing w:after="0" w:line="235" w:lineRule="auto"/>
        <w:ind w:left="578" w:right="23"/>
        <w:jc w:val="both"/>
        <w:rPr>
          <w:rFonts w:ascii="Times New Roman" w:eastAsia="Times New Roman" w:hAnsi="Times New Roman"/>
        </w:rPr>
      </w:pPr>
      <w:proofErr w:type="gramStart"/>
      <w:r w:rsidRPr="000D252A">
        <w:rPr>
          <w:rFonts w:ascii="Times New Roman" w:eastAsia="Times New Roman" w:hAnsi="Times New Roman"/>
        </w:rPr>
        <w:t>При отказе Заказчика от предложения Исполнителя о переупаковке (</w:t>
      </w:r>
      <w:proofErr w:type="spellStart"/>
      <w:r w:rsidRPr="000D252A">
        <w:rPr>
          <w:rFonts w:ascii="Times New Roman" w:eastAsia="Times New Roman" w:hAnsi="Times New Roman"/>
        </w:rPr>
        <w:t>доупаковке</w:t>
      </w:r>
      <w:proofErr w:type="spellEnd"/>
      <w:r w:rsidRPr="000D252A">
        <w:rPr>
          <w:rFonts w:ascii="Times New Roman" w:eastAsia="Times New Roman" w:hAnsi="Times New Roman"/>
        </w:rPr>
        <w:t>) груза Исполнитель, по своему выбору, имеет право не принимать груз к перевозке, либо, с письменного соглас</w:t>
      </w:r>
      <w:r w:rsidR="00FA32B9" w:rsidRPr="000D252A">
        <w:rPr>
          <w:rFonts w:ascii="Times New Roman" w:eastAsia="Times New Roman" w:hAnsi="Times New Roman"/>
        </w:rPr>
        <w:t>ия Заказчика, переупаковать (</w:t>
      </w:r>
      <w:proofErr w:type="spellStart"/>
      <w:r w:rsidR="00FA32B9" w:rsidRPr="000D252A">
        <w:rPr>
          <w:rFonts w:ascii="Times New Roman" w:eastAsia="Times New Roman" w:hAnsi="Times New Roman"/>
        </w:rPr>
        <w:t>до</w:t>
      </w:r>
      <w:r w:rsidRPr="000D252A">
        <w:rPr>
          <w:rFonts w:ascii="Times New Roman" w:eastAsia="Times New Roman" w:hAnsi="Times New Roman"/>
        </w:rPr>
        <w:t>упаковать</w:t>
      </w:r>
      <w:proofErr w:type="spellEnd"/>
      <w:r w:rsidRPr="000D252A">
        <w:rPr>
          <w:rFonts w:ascii="Times New Roman" w:eastAsia="Times New Roman" w:hAnsi="Times New Roman"/>
        </w:rPr>
        <w:t>) груз за счет Заказчика, либо принять груз к перевозке и получить от Заказчика расписку о возмещении любого ущерба, вызванного ненадлежащей упаковкой (тарой) груза.</w:t>
      </w:r>
      <w:proofErr w:type="gramEnd"/>
      <w:r w:rsidRPr="000D252A">
        <w:rPr>
          <w:rFonts w:ascii="Times New Roman" w:eastAsia="Times New Roman" w:hAnsi="Times New Roman"/>
        </w:rPr>
        <w:t xml:space="preserve"> При этом в транс</w:t>
      </w:r>
      <w:r w:rsidR="00FA32B9" w:rsidRPr="000D252A">
        <w:rPr>
          <w:rFonts w:ascii="Times New Roman" w:eastAsia="Times New Roman" w:hAnsi="Times New Roman"/>
        </w:rPr>
        <w:t>п</w:t>
      </w:r>
      <w:r w:rsidRPr="000D252A">
        <w:rPr>
          <w:rFonts w:ascii="Times New Roman" w:eastAsia="Times New Roman" w:hAnsi="Times New Roman"/>
        </w:rPr>
        <w:t>ортно-</w:t>
      </w:r>
      <w:r w:rsidR="000D252A">
        <w:rPr>
          <w:rFonts w:ascii="Times New Roman" w:eastAsia="Times New Roman" w:hAnsi="Times New Roman"/>
        </w:rPr>
        <w:t>транспортной</w:t>
      </w:r>
      <w:r w:rsidRPr="000D252A">
        <w:rPr>
          <w:rFonts w:ascii="Times New Roman" w:eastAsia="Times New Roman" w:hAnsi="Times New Roman"/>
        </w:rPr>
        <w:t xml:space="preserve"> накладной делается соответствующая отметка, заверяемая подписью Заказчика.</w:t>
      </w:r>
    </w:p>
    <w:p w:rsidR="00FA32B9" w:rsidRDefault="00FA32B9" w:rsidP="001B1120">
      <w:pPr>
        <w:spacing w:after="0" w:line="235" w:lineRule="auto"/>
        <w:ind w:left="578" w:right="23" w:hanging="567"/>
        <w:jc w:val="both"/>
        <w:rPr>
          <w:rFonts w:ascii="Times New Roman" w:eastAsia="Times New Roman" w:hAnsi="Times New Roman"/>
        </w:rPr>
      </w:pPr>
    </w:p>
    <w:p w:rsidR="00FA32B9" w:rsidRDefault="006425E1" w:rsidP="006425E1">
      <w:pPr>
        <w:spacing w:after="0" w:line="235" w:lineRule="auto"/>
        <w:ind w:left="578" w:right="23" w:hanging="567"/>
        <w:jc w:val="both"/>
        <w:rPr>
          <w:rFonts w:ascii="Times New Roman" w:eastAsia="Times New Roman" w:hAnsi="Times New Roman"/>
        </w:rPr>
      </w:pPr>
      <w:r>
        <w:rPr>
          <w:rFonts w:ascii="Times New Roman" w:eastAsia="Times New Roman" w:hAnsi="Times New Roman"/>
        </w:rPr>
        <w:t xml:space="preserve">3.1.9. Срочная Заявка: Заказчик обязуется </w:t>
      </w:r>
      <w:r w:rsidRPr="00ED7AAF">
        <w:rPr>
          <w:rFonts w:ascii="Times New Roman" w:eastAsia="Times New Roman" w:hAnsi="Times New Roman"/>
          <w:b/>
        </w:rPr>
        <w:t>не позднее 12</w:t>
      </w:r>
      <w:r>
        <w:rPr>
          <w:rFonts w:ascii="Times New Roman" w:eastAsia="Times New Roman" w:hAnsi="Times New Roman"/>
          <w:b/>
        </w:rPr>
        <w:t xml:space="preserve"> часов дня, предшествующего дню</w:t>
      </w:r>
      <w:r w:rsidR="004C5925">
        <w:rPr>
          <w:rFonts w:ascii="Times New Roman" w:eastAsia="Times New Roman" w:hAnsi="Times New Roman"/>
          <w:b/>
        </w:rPr>
        <w:t xml:space="preserve"> </w:t>
      </w:r>
      <w:r w:rsidRPr="00ED7AAF">
        <w:rPr>
          <w:rFonts w:ascii="Times New Roman" w:eastAsia="Times New Roman" w:hAnsi="Times New Roman"/>
          <w:b/>
        </w:rPr>
        <w:t>отгрузки</w:t>
      </w:r>
      <w:r>
        <w:rPr>
          <w:rFonts w:ascii="Times New Roman" w:eastAsia="Times New Roman" w:hAnsi="Times New Roman"/>
        </w:rPr>
        <w:t>, предоставлять Исполнителю Заявку, которая оформляется в письменной форме по факсимильной связи или другим согласованным сторонами способом.</w:t>
      </w:r>
    </w:p>
    <w:p w:rsidR="006425E1" w:rsidRDefault="006425E1" w:rsidP="006425E1">
      <w:pPr>
        <w:spacing w:after="0" w:line="235" w:lineRule="auto"/>
        <w:ind w:left="578" w:right="23" w:hanging="567"/>
        <w:jc w:val="both"/>
        <w:rPr>
          <w:rFonts w:ascii="Times New Roman" w:eastAsia="Times New Roman" w:hAnsi="Times New Roman"/>
        </w:rPr>
      </w:pPr>
    </w:p>
    <w:p w:rsidR="00FA32B9" w:rsidRDefault="00FF0FA0" w:rsidP="001B1120">
      <w:pPr>
        <w:spacing w:after="0" w:line="235" w:lineRule="auto"/>
        <w:ind w:left="578" w:right="23" w:hanging="567"/>
        <w:jc w:val="both"/>
        <w:rPr>
          <w:rFonts w:ascii="Times New Roman" w:eastAsia="Times New Roman" w:hAnsi="Times New Roman"/>
        </w:rPr>
      </w:pPr>
      <w:r w:rsidRPr="00EE6E08">
        <w:rPr>
          <w:rFonts w:ascii="Times New Roman" w:eastAsia="Times New Roman" w:hAnsi="Times New Roman"/>
        </w:rPr>
        <w:t>3.1.1</w:t>
      </w:r>
      <w:r w:rsidR="00760AFF">
        <w:rPr>
          <w:rFonts w:ascii="Times New Roman" w:eastAsia="Times New Roman" w:hAnsi="Times New Roman"/>
        </w:rPr>
        <w:t>0</w:t>
      </w:r>
      <w:r w:rsidRPr="00EE6E08">
        <w:rPr>
          <w:rFonts w:ascii="Times New Roman" w:eastAsia="Times New Roman" w:hAnsi="Times New Roman"/>
        </w:rPr>
        <w:t>. Заказчик обязуется</w:t>
      </w:r>
      <w:r w:rsidR="00FA32B9" w:rsidRPr="00EE6E08">
        <w:rPr>
          <w:rFonts w:ascii="Times New Roman" w:eastAsia="Times New Roman" w:hAnsi="Times New Roman"/>
        </w:rPr>
        <w:t xml:space="preserve"> заблаговременно подготавливать и передавать для погрузки на предоставленные перевозчиком транспортные средства, подготовленные к перевозке грузы, а также сопроводительную документацию на них (товарно-транспортные документы и иные необходимые документы на груз). Основным перевозочным документом, по которому производится прием груза и сдача его грузополучателю, является товарно-транспортная накладная, либо транспортная накладная.</w:t>
      </w:r>
    </w:p>
    <w:p w:rsidR="00FF0FA0" w:rsidRDefault="00FF0FA0" w:rsidP="001B1120">
      <w:pPr>
        <w:spacing w:after="0" w:line="235" w:lineRule="auto"/>
        <w:ind w:left="578" w:right="23" w:hanging="567"/>
        <w:jc w:val="both"/>
        <w:rPr>
          <w:rFonts w:ascii="Times New Roman" w:eastAsia="Times New Roman" w:hAnsi="Times New Roman"/>
        </w:rPr>
      </w:pPr>
    </w:p>
    <w:p w:rsidR="00ED7AAF" w:rsidRDefault="00FF0FA0" w:rsidP="001B1120">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3.1.1</w:t>
      </w:r>
      <w:r w:rsidR="00A25C39">
        <w:rPr>
          <w:rFonts w:ascii="Times New Roman" w:eastAsia="Times New Roman" w:hAnsi="Times New Roman"/>
        </w:rPr>
        <w:t>1</w:t>
      </w:r>
      <w:r>
        <w:rPr>
          <w:rFonts w:ascii="Times New Roman" w:eastAsia="Times New Roman" w:hAnsi="Times New Roman"/>
        </w:rPr>
        <w:t xml:space="preserve">. Заказчик обязуется обеспечить, не допуская простоя транспортных средств, погрузку и выгрузку </w:t>
      </w:r>
      <w:r w:rsidRPr="00ED7AAF">
        <w:rPr>
          <w:rFonts w:ascii="Times New Roman" w:eastAsia="Times New Roman" w:hAnsi="Times New Roman"/>
          <w:b/>
        </w:rPr>
        <w:t>в течение 3 (трех) часов с момента прибытия транспортного средства</w:t>
      </w:r>
      <w:r>
        <w:rPr>
          <w:rFonts w:ascii="Times New Roman" w:eastAsia="Times New Roman" w:hAnsi="Times New Roman"/>
        </w:rPr>
        <w:t>. Заказчик обязан подготовить груз к перевозке (</w:t>
      </w:r>
      <w:proofErr w:type="spellStart"/>
      <w:r>
        <w:rPr>
          <w:rFonts w:ascii="Times New Roman" w:eastAsia="Times New Roman" w:hAnsi="Times New Roman"/>
        </w:rPr>
        <w:t>затарить</w:t>
      </w:r>
      <w:proofErr w:type="spellEnd"/>
      <w:r>
        <w:rPr>
          <w:rFonts w:ascii="Times New Roman" w:eastAsia="Times New Roman" w:hAnsi="Times New Roman"/>
        </w:rPr>
        <w:t xml:space="preserve">, упаковать и т.п.) с тем, чтобы обеспечить </w:t>
      </w:r>
    </w:p>
    <w:p w:rsidR="00FF0FA0" w:rsidRDefault="0053563E" w:rsidP="001B1120">
      <w:pPr>
        <w:spacing w:after="0" w:line="235" w:lineRule="auto"/>
        <w:ind w:left="578" w:right="23" w:hanging="567"/>
        <w:jc w:val="both"/>
        <w:rPr>
          <w:rFonts w:ascii="Times New Roman" w:eastAsia="Times New Roman" w:hAnsi="Times New Roman"/>
        </w:rPr>
      </w:pPr>
      <w:r>
        <w:rPr>
          <w:rFonts w:ascii="Times New Roman" w:eastAsia="Times New Roman" w:hAnsi="Times New Roman"/>
        </w:rPr>
        <w:t xml:space="preserve">          </w:t>
      </w:r>
      <w:r w:rsidR="00FF0FA0">
        <w:rPr>
          <w:rFonts w:ascii="Times New Roman" w:eastAsia="Times New Roman" w:hAnsi="Times New Roman"/>
        </w:rPr>
        <w:t xml:space="preserve">сохранность груза в пути следования и невозможность нанесении вреда перевозимым совместно грузам и оборудованию перевозчика. В случае отказа от необходимой упаковки, ответственности за все последствия порчи, повреждения и утраты </w:t>
      </w:r>
      <w:r w:rsidR="00142ACD">
        <w:rPr>
          <w:rFonts w:ascii="Times New Roman" w:eastAsia="Times New Roman" w:hAnsi="Times New Roman"/>
        </w:rPr>
        <w:t xml:space="preserve">груза </w:t>
      </w:r>
      <w:r w:rsidR="00FF0FA0">
        <w:rPr>
          <w:rFonts w:ascii="Times New Roman" w:eastAsia="Times New Roman" w:hAnsi="Times New Roman"/>
        </w:rPr>
        <w:t>несет Заказчик.</w:t>
      </w:r>
    </w:p>
    <w:p w:rsidR="00FF0FA0" w:rsidRDefault="00FF0FA0" w:rsidP="001B1120">
      <w:pPr>
        <w:spacing w:after="0" w:line="235" w:lineRule="auto"/>
        <w:ind w:left="578" w:right="23" w:hanging="567"/>
        <w:jc w:val="both"/>
        <w:rPr>
          <w:rFonts w:ascii="Times New Roman" w:eastAsia="Times New Roman" w:hAnsi="Times New Roman"/>
        </w:rPr>
      </w:pPr>
    </w:p>
    <w:p w:rsidR="00FF0FA0" w:rsidRDefault="00FF0FA0" w:rsidP="001B1120">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3.1.1</w:t>
      </w:r>
      <w:r w:rsidR="00A25C39">
        <w:rPr>
          <w:rFonts w:ascii="Times New Roman" w:eastAsia="Times New Roman" w:hAnsi="Times New Roman"/>
        </w:rPr>
        <w:t>2</w:t>
      </w:r>
      <w:r>
        <w:rPr>
          <w:rFonts w:ascii="Times New Roman" w:eastAsia="Times New Roman" w:hAnsi="Times New Roman"/>
        </w:rPr>
        <w:t>. Заказчик обязуется предоставить грузы в срок, номенклатуре и количестве, указанном в Заявке; в таре и упаковке, обеспечивающей сохранность груза и транспорта.</w:t>
      </w:r>
    </w:p>
    <w:p w:rsidR="004C5925" w:rsidRDefault="004C5925" w:rsidP="001B1120">
      <w:pPr>
        <w:spacing w:after="0" w:line="235" w:lineRule="auto"/>
        <w:ind w:left="578" w:right="23" w:hanging="567"/>
        <w:jc w:val="both"/>
        <w:rPr>
          <w:rFonts w:ascii="Times New Roman" w:eastAsia="Times New Roman" w:hAnsi="Times New Roman"/>
        </w:rPr>
      </w:pPr>
    </w:p>
    <w:p w:rsidR="00FF0FA0" w:rsidRDefault="00FF0FA0" w:rsidP="001B1120">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3.1.1</w:t>
      </w:r>
      <w:r w:rsidR="00A25C39">
        <w:rPr>
          <w:rFonts w:ascii="Times New Roman" w:eastAsia="Times New Roman" w:hAnsi="Times New Roman"/>
        </w:rPr>
        <w:t>3</w:t>
      </w:r>
      <w:r>
        <w:rPr>
          <w:rFonts w:ascii="Times New Roman" w:eastAsia="Times New Roman" w:hAnsi="Times New Roman"/>
        </w:rPr>
        <w:t xml:space="preserve">. В случае, если Заказчик перегрузит автомобиль свыше веса, согласованного Заявкой, то Исполнитель вправе приостановить выполнение поручения с отнесением платы за простой, </w:t>
      </w:r>
      <w:r>
        <w:rPr>
          <w:rFonts w:ascii="Times New Roman" w:eastAsia="Times New Roman" w:hAnsi="Times New Roman"/>
        </w:rPr>
        <w:lastRenderedPageBreak/>
        <w:t xml:space="preserve">хранение, иных расходов и штрафов за </w:t>
      </w:r>
      <w:r w:rsidR="00FC41A7">
        <w:rPr>
          <w:rFonts w:ascii="Times New Roman" w:eastAsia="Times New Roman" w:hAnsi="Times New Roman"/>
        </w:rPr>
        <w:t>счет Заказчика, либо Заказчик оплачивает фактические затраты за перегруз.</w:t>
      </w:r>
    </w:p>
    <w:p w:rsidR="00FC41A7" w:rsidRDefault="00FC41A7" w:rsidP="001B1120">
      <w:pPr>
        <w:spacing w:after="0" w:line="235" w:lineRule="auto"/>
        <w:ind w:left="578" w:right="23" w:hanging="567"/>
        <w:jc w:val="both"/>
        <w:rPr>
          <w:rFonts w:ascii="Times New Roman" w:eastAsia="Times New Roman" w:hAnsi="Times New Roman"/>
        </w:rPr>
      </w:pPr>
    </w:p>
    <w:p w:rsidR="00FC41A7" w:rsidRDefault="00FC41A7" w:rsidP="001B1120">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3.1.1</w:t>
      </w:r>
      <w:r w:rsidR="00A25C39">
        <w:rPr>
          <w:rFonts w:ascii="Times New Roman" w:eastAsia="Times New Roman" w:hAnsi="Times New Roman"/>
        </w:rPr>
        <w:t>4</w:t>
      </w:r>
      <w:r>
        <w:rPr>
          <w:rFonts w:ascii="Times New Roman" w:eastAsia="Times New Roman" w:hAnsi="Times New Roman"/>
        </w:rPr>
        <w:t>. Заказчик обязуется обеспечить соблюдение представителями грузоотправителя и грузополучателя, ответственными за погрузку и выгрузку грузов, указаний водителя транспортного средства, относительно порядка погрузки груза на транспортное средство, в том числе укладки, обвязки, крепления и конструкции транспортного средства, в целях обеспечения сохранности транспортного средства и самого груза.</w:t>
      </w:r>
    </w:p>
    <w:p w:rsidR="00FC41A7" w:rsidRDefault="00FC41A7" w:rsidP="001B1120">
      <w:pPr>
        <w:spacing w:after="0" w:line="235" w:lineRule="auto"/>
        <w:ind w:left="578" w:right="23" w:hanging="567"/>
        <w:jc w:val="both"/>
        <w:rPr>
          <w:rFonts w:ascii="Times New Roman" w:eastAsia="Times New Roman" w:hAnsi="Times New Roman"/>
        </w:rPr>
      </w:pPr>
    </w:p>
    <w:p w:rsidR="008A6B56" w:rsidRDefault="008A6B56" w:rsidP="008A6B56">
      <w:pPr>
        <w:spacing w:after="0" w:line="235" w:lineRule="auto"/>
        <w:ind w:left="578" w:right="23" w:hanging="567"/>
        <w:jc w:val="both"/>
        <w:rPr>
          <w:rFonts w:ascii="Times New Roman" w:eastAsia="Times New Roman" w:hAnsi="Times New Roman"/>
        </w:rPr>
      </w:pPr>
      <w:r>
        <w:rPr>
          <w:rFonts w:ascii="Times New Roman" w:eastAsia="Times New Roman" w:hAnsi="Times New Roman"/>
        </w:rPr>
        <w:t xml:space="preserve">3.1.15. Заказчик обязуется обеспечивать проставление в путевых листах уполномоченными на то </w:t>
      </w:r>
    </w:p>
    <w:p w:rsidR="008A6B56" w:rsidRPr="005F50B9" w:rsidRDefault="008A6B56" w:rsidP="008A6B56">
      <w:pPr>
        <w:spacing w:after="0" w:line="235" w:lineRule="auto"/>
        <w:ind w:left="578" w:right="23" w:hanging="567"/>
        <w:jc w:val="both"/>
        <w:rPr>
          <w:rFonts w:ascii="Times New Roman" w:eastAsia="Times New Roman" w:hAnsi="Times New Roman" w:cs="Times New Roman"/>
        </w:rPr>
      </w:pPr>
      <w:r>
        <w:rPr>
          <w:rFonts w:ascii="Times New Roman" w:eastAsia="Times New Roman" w:hAnsi="Times New Roman"/>
        </w:rPr>
        <w:t xml:space="preserve"> </w:t>
      </w:r>
      <w:r>
        <w:rPr>
          <w:rFonts w:ascii="Times New Roman" w:eastAsia="Times New Roman" w:hAnsi="Times New Roman"/>
        </w:rPr>
        <w:tab/>
        <w:t xml:space="preserve">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 заверенных подписями представителя грузоотправителя и грузополучателя и соответствующей печатью или штампом. </w:t>
      </w:r>
      <w:r w:rsidRPr="005F50B9">
        <w:rPr>
          <w:rFonts w:ascii="Times New Roman" w:hAnsi="Times New Roman" w:cs="Times New Roman"/>
          <w:bCs/>
          <w:color w:val="22272F"/>
          <w:shd w:val="clear" w:color="auto" w:fill="FFFFFF"/>
        </w:rPr>
        <w:t>Обязанность по проверке полномочий лица на получение груза возложена на Заказчика.</w:t>
      </w:r>
    </w:p>
    <w:p w:rsidR="00FC41A7" w:rsidRDefault="00FC41A7" w:rsidP="001B1120">
      <w:pPr>
        <w:spacing w:after="0" w:line="235" w:lineRule="auto"/>
        <w:ind w:left="578" w:right="23" w:hanging="567"/>
        <w:jc w:val="both"/>
        <w:rPr>
          <w:rFonts w:ascii="Times New Roman" w:eastAsia="Times New Roman" w:hAnsi="Times New Roman"/>
        </w:rPr>
      </w:pPr>
    </w:p>
    <w:p w:rsidR="00FC41A7" w:rsidRDefault="00FC41A7" w:rsidP="001B1120">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3.1.1</w:t>
      </w:r>
      <w:r w:rsidR="00A25C39">
        <w:rPr>
          <w:rFonts w:ascii="Times New Roman" w:eastAsia="Times New Roman" w:hAnsi="Times New Roman"/>
        </w:rPr>
        <w:t>6</w:t>
      </w:r>
      <w:r>
        <w:rPr>
          <w:rFonts w:ascii="Times New Roman" w:eastAsia="Times New Roman" w:hAnsi="Times New Roman"/>
        </w:rPr>
        <w:t>. Заказчик (Грузоотправитель) гарантирует, что он является законным владельцем или распорядителем груза, что груз не имеет вложений, запрещенных или имеющих ограничения к перевозке автомобильным транспортом в соответствии с действующим законодательством РФ.</w:t>
      </w:r>
    </w:p>
    <w:p w:rsidR="00FC41A7" w:rsidRDefault="00FC41A7" w:rsidP="001B1120">
      <w:pPr>
        <w:spacing w:after="0" w:line="235" w:lineRule="auto"/>
        <w:ind w:left="578" w:right="23" w:hanging="567"/>
        <w:jc w:val="both"/>
        <w:rPr>
          <w:rFonts w:ascii="Times New Roman" w:eastAsia="Times New Roman" w:hAnsi="Times New Roman"/>
        </w:rPr>
      </w:pPr>
    </w:p>
    <w:p w:rsidR="00EE6E08" w:rsidRDefault="00EE6E08" w:rsidP="00A25C39">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w:t>
      </w:r>
      <w:r w:rsidR="00760AFF">
        <w:rPr>
          <w:rFonts w:ascii="Times New Roman" w:eastAsia="Times New Roman" w:hAnsi="Times New Roman"/>
        </w:rPr>
        <w:t>1</w:t>
      </w:r>
      <w:r w:rsidR="00A25C39">
        <w:rPr>
          <w:rFonts w:ascii="Times New Roman" w:eastAsia="Times New Roman" w:hAnsi="Times New Roman"/>
        </w:rPr>
        <w:t>7</w:t>
      </w:r>
      <w:r>
        <w:rPr>
          <w:rFonts w:ascii="Times New Roman" w:eastAsia="Times New Roman" w:hAnsi="Times New Roman"/>
        </w:rPr>
        <w:t xml:space="preserve">. Заказчик </w:t>
      </w:r>
      <w:r w:rsidR="003D3229">
        <w:rPr>
          <w:rFonts w:ascii="Times New Roman" w:eastAsia="Times New Roman" w:hAnsi="Times New Roman"/>
        </w:rPr>
        <w:t xml:space="preserve">обязуется в случае отсутствия по адресу разгрузки </w:t>
      </w:r>
      <w:r>
        <w:rPr>
          <w:rFonts w:ascii="Times New Roman" w:eastAsia="Times New Roman" w:hAnsi="Times New Roman"/>
        </w:rPr>
        <w:t xml:space="preserve">Грузополучателя, указанного в Заявке (товарно-транспортной накладной, накладной), или отказа Грузополучателя от принятия груза, оплачивать расходы по доставке груза </w:t>
      </w:r>
      <w:r w:rsidR="00A25C39">
        <w:rPr>
          <w:rFonts w:ascii="Times New Roman" w:eastAsia="Times New Roman" w:hAnsi="Times New Roman"/>
        </w:rPr>
        <w:t>по адресу разгрузки</w:t>
      </w:r>
      <w:r>
        <w:rPr>
          <w:rFonts w:ascii="Times New Roman" w:eastAsia="Times New Roman" w:hAnsi="Times New Roman"/>
        </w:rPr>
        <w:t xml:space="preserve">, по возврату груза </w:t>
      </w:r>
      <w:r w:rsidR="00A25C39">
        <w:rPr>
          <w:rFonts w:ascii="Times New Roman" w:eastAsia="Times New Roman" w:hAnsi="Times New Roman"/>
        </w:rPr>
        <w:t>по адресу погрузки</w:t>
      </w:r>
      <w:r>
        <w:rPr>
          <w:rFonts w:ascii="Times New Roman" w:eastAsia="Times New Roman" w:hAnsi="Times New Roman"/>
        </w:rPr>
        <w:t>, а также расходы по хранению груза, понесенные Исполнителем.</w:t>
      </w:r>
    </w:p>
    <w:p w:rsidR="00344128" w:rsidRDefault="00344128" w:rsidP="00A25C39">
      <w:pPr>
        <w:spacing w:after="0" w:line="235" w:lineRule="auto"/>
        <w:ind w:left="578" w:right="23" w:hanging="567"/>
        <w:jc w:val="both"/>
        <w:rPr>
          <w:rFonts w:ascii="Times New Roman" w:eastAsia="Times New Roman" w:hAnsi="Times New Roman"/>
        </w:rPr>
      </w:pPr>
    </w:p>
    <w:p w:rsidR="00344128" w:rsidRDefault="00344128" w:rsidP="00A25C39">
      <w:pPr>
        <w:spacing w:after="0" w:line="235" w:lineRule="auto"/>
        <w:ind w:left="578" w:right="23" w:hanging="567"/>
        <w:jc w:val="both"/>
        <w:rPr>
          <w:rFonts w:ascii="Times New Roman" w:eastAsia="Times New Roman" w:hAnsi="Times New Roman"/>
        </w:rPr>
      </w:pPr>
      <w:r>
        <w:rPr>
          <w:rFonts w:ascii="Times New Roman" w:eastAsia="Times New Roman" w:hAnsi="Times New Roman"/>
        </w:rPr>
        <w:t>3.1.18. Дополнительные обязанности Заказчика могут предусматриваться в Заявке.</w:t>
      </w:r>
    </w:p>
    <w:p w:rsidR="00EE6E08" w:rsidRDefault="00EE6E08" w:rsidP="001B1120">
      <w:pPr>
        <w:spacing w:after="0" w:line="235" w:lineRule="auto"/>
        <w:ind w:left="578" w:right="23" w:hanging="567"/>
        <w:jc w:val="both"/>
        <w:rPr>
          <w:rFonts w:ascii="Times New Roman" w:eastAsia="Times New Roman" w:hAnsi="Times New Roman"/>
        </w:rPr>
      </w:pPr>
    </w:p>
    <w:p w:rsidR="001B1120" w:rsidRPr="00B32F77" w:rsidRDefault="001B1120" w:rsidP="001B1120">
      <w:pPr>
        <w:spacing w:line="234" w:lineRule="auto"/>
        <w:ind w:left="1288" w:right="20" w:hanging="568"/>
        <w:jc w:val="both"/>
        <w:rPr>
          <w:rFonts w:ascii="Times New Roman" w:eastAsia="Times New Roman" w:hAnsi="Times New Roman"/>
          <w:b/>
        </w:rPr>
      </w:pPr>
      <w:r>
        <w:rPr>
          <w:rFonts w:ascii="Times New Roman" w:eastAsia="Times New Roman" w:hAnsi="Times New Roman"/>
        </w:rPr>
        <w:t xml:space="preserve">   </w:t>
      </w:r>
      <w:r w:rsidRPr="00B32F77">
        <w:rPr>
          <w:rFonts w:ascii="Times New Roman" w:eastAsia="Times New Roman" w:hAnsi="Times New Roman"/>
          <w:b/>
        </w:rPr>
        <w:t>3.2.</w:t>
      </w:r>
      <w:r w:rsidRPr="00B32F77">
        <w:rPr>
          <w:rFonts w:ascii="Times New Roman" w:eastAsia="Times New Roman" w:hAnsi="Times New Roman"/>
        </w:rPr>
        <w:tab/>
      </w:r>
      <w:r>
        <w:rPr>
          <w:rFonts w:ascii="Times New Roman" w:eastAsia="Times New Roman" w:hAnsi="Times New Roman"/>
        </w:rPr>
        <w:t xml:space="preserve">     </w:t>
      </w:r>
      <w:r w:rsidRPr="00B32F77">
        <w:rPr>
          <w:rFonts w:ascii="Times New Roman" w:eastAsia="Times New Roman" w:hAnsi="Times New Roman"/>
          <w:b/>
        </w:rPr>
        <w:t>Обязательства Исполнителя</w:t>
      </w:r>
    </w:p>
    <w:p w:rsidR="001B1120" w:rsidRPr="00F61A3E" w:rsidRDefault="001B1120" w:rsidP="00B17EE2">
      <w:pPr>
        <w:spacing w:after="0" w:line="235" w:lineRule="auto"/>
        <w:ind w:left="12"/>
        <w:jc w:val="both"/>
        <w:rPr>
          <w:rFonts w:ascii="Times New Roman" w:eastAsia="Times New Roman" w:hAnsi="Times New Roman"/>
        </w:rPr>
      </w:pPr>
      <w:r>
        <w:rPr>
          <w:rFonts w:ascii="Times New Roman" w:eastAsia="Times New Roman" w:hAnsi="Times New Roman"/>
        </w:rPr>
        <w:t xml:space="preserve">3.2.1. Исполнитель осуществляет перевозку или организацию перевозки и транспортно-экспедиционного обслуживания </w:t>
      </w:r>
      <w:r w:rsidRPr="00F61A3E">
        <w:rPr>
          <w:rFonts w:ascii="Times New Roman" w:eastAsia="Times New Roman" w:hAnsi="Times New Roman"/>
        </w:rPr>
        <w:t>грузов по письменным заявкам Заказчика, строго соблюдая условия полученно</w:t>
      </w:r>
      <w:r w:rsidR="004E74A5">
        <w:rPr>
          <w:rFonts w:ascii="Times New Roman" w:eastAsia="Times New Roman" w:hAnsi="Times New Roman"/>
        </w:rPr>
        <w:t>й</w:t>
      </w:r>
      <w:r w:rsidRPr="00F61A3E">
        <w:rPr>
          <w:rFonts w:ascii="Times New Roman" w:eastAsia="Times New Roman" w:hAnsi="Times New Roman"/>
        </w:rPr>
        <w:t xml:space="preserve"> </w:t>
      </w:r>
      <w:r w:rsidR="004E74A5">
        <w:rPr>
          <w:rFonts w:ascii="Times New Roman" w:eastAsia="Times New Roman" w:hAnsi="Times New Roman"/>
        </w:rPr>
        <w:t>Заявки</w:t>
      </w:r>
      <w:r w:rsidR="00066555" w:rsidRPr="00F61A3E">
        <w:rPr>
          <w:rFonts w:ascii="Times New Roman" w:eastAsia="Times New Roman" w:hAnsi="Times New Roman"/>
        </w:rPr>
        <w:t xml:space="preserve"> и в соответствии с настоящим Д</w:t>
      </w:r>
      <w:r w:rsidRPr="00F61A3E">
        <w:rPr>
          <w:rFonts w:ascii="Times New Roman" w:eastAsia="Times New Roman" w:hAnsi="Times New Roman"/>
        </w:rPr>
        <w:t>оговором. Исполнитель обязан подтвержда</w:t>
      </w:r>
      <w:r w:rsidR="005E58F3">
        <w:rPr>
          <w:rFonts w:ascii="Times New Roman" w:eastAsia="Times New Roman" w:hAnsi="Times New Roman"/>
        </w:rPr>
        <w:t>ть в письменной форме принятие З</w:t>
      </w:r>
      <w:r w:rsidRPr="00F61A3E">
        <w:rPr>
          <w:rFonts w:ascii="Times New Roman" w:eastAsia="Times New Roman" w:hAnsi="Times New Roman"/>
        </w:rPr>
        <w:t xml:space="preserve">аявки Заказчика </w:t>
      </w:r>
      <w:r w:rsidRPr="00ED7AAF">
        <w:rPr>
          <w:rFonts w:ascii="Times New Roman" w:eastAsia="Times New Roman" w:hAnsi="Times New Roman"/>
          <w:b/>
        </w:rPr>
        <w:t>не позднее 2 (двух) рабочих дней от даты получения заявки</w:t>
      </w:r>
      <w:r w:rsidRPr="00F61A3E">
        <w:rPr>
          <w:rFonts w:ascii="Times New Roman" w:eastAsia="Times New Roman" w:hAnsi="Times New Roman"/>
        </w:rPr>
        <w:t xml:space="preserve">, а в отношении срочной заявки </w:t>
      </w:r>
      <w:r w:rsidR="00A25C39">
        <w:rPr>
          <w:rFonts w:ascii="Times New Roman" w:eastAsia="Times New Roman" w:hAnsi="Times New Roman"/>
        </w:rPr>
        <w:t>—</w:t>
      </w:r>
      <w:r w:rsidRPr="00F61A3E">
        <w:rPr>
          <w:rFonts w:ascii="Times New Roman" w:eastAsia="Times New Roman" w:hAnsi="Times New Roman"/>
        </w:rPr>
        <w:t xml:space="preserve"> </w:t>
      </w:r>
      <w:r w:rsidRPr="00ED7AAF">
        <w:rPr>
          <w:rFonts w:ascii="Times New Roman" w:eastAsia="Times New Roman" w:hAnsi="Times New Roman"/>
          <w:b/>
        </w:rPr>
        <w:t>не позднее следующего рабочего дня.</w:t>
      </w:r>
    </w:p>
    <w:p w:rsidR="001B1120" w:rsidRPr="00F61A3E" w:rsidRDefault="001B1120" w:rsidP="001B1120">
      <w:pPr>
        <w:spacing w:after="0" w:line="235" w:lineRule="auto"/>
        <w:ind w:left="580"/>
        <w:jc w:val="both"/>
        <w:rPr>
          <w:rFonts w:ascii="Times New Roman" w:eastAsia="Times New Roman" w:hAnsi="Times New Roman"/>
        </w:rPr>
      </w:pPr>
    </w:p>
    <w:p w:rsidR="001B1120" w:rsidRDefault="001B1120" w:rsidP="001B1120">
      <w:pPr>
        <w:spacing w:after="0" w:line="240" w:lineRule="auto"/>
        <w:jc w:val="both"/>
        <w:rPr>
          <w:rFonts w:ascii="Times New Roman" w:eastAsia="Times New Roman" w:hAnsi="Times New Roman"/>
        </w:rPr>
      </w:pPr>
      <w:r w:rsidRPr="00F61A3E">
        <w:rPr>
          <w:rFonts w:ascii="Times New Roman" w:eastAsia="Times New Roman" w:hAnsi="Times New Roman"/>
        </w:rPr>
        <w:t>3.2.2. Исполнитель обязуется организовать подачу под загрузку автотранспортные средства в</w:t>
      </w:r>
      <w:r w:rsidR="004C5925">
        <w:rPr>
          <w:rFonts w:ascii="Times New Roman" w:eastAsia="Times New Roman" w:hAnsi="Times New Roman"/>
        </w:rPr>
        <w:t xml:space="preserve"> </w:t>
      </w:r>
      <w:r w:rsidRPr="00F61A3E">
        <w:rPr>
          <w:rFonts w:ascii="Times New Roman" w:eastAsia="Times New Roman" w:hAnsi="Times New Roman"/>
        </w:rPr>
        <w:t>технически исправном состоянии, обеспеченные всеми</w:t>
      </w:r>
      <w:r w:rsidR="00B17EE2">
        <w:rPr>
          <w:rFonts w:ascii="Times New Roman" w:eastAsia="Times New Roman" w:hAnsi="Times New Roman"/>
        </w:rPr>
        <w:t xml:space="preserve"> н</w:t>
      </w:r>
      <w:r w:rsidRPr="00F61A3E">
        <w:rPr>
          <w:rFonts w:ascii="Times New Roman" w:eastAsia="Times New Roman" w:hAnsi="Times New Roman"/>
        </w:rPr>
        <w:t>еобходимыми для выполнения перевозки/экспедирования документами.</w:t>
      </w:r>
    </w:p>
    <w:p w:rsidR="00066555" w:rsidRDefault="00066555" w:rsidP="001B1120">
      <w:pPr>
        <w:spacing w:after="0" w:line="240" w:lineRule="auto"/>
        <w:jc w:val="both"/>
        <w:rPr>
          <w:rFonts w:ascii="Times New Roman" w:eastAsia="Times New Roman" w:hAnsi="Times New Roman"/>
        </w:rPr>
      </w:pPr>
    </w:p>
    <w:p w:rsidR="00066555" w:rsidRPr="00BF19EF" w:rsidRDefault="00066555" w:rsidP="00BF19EF">
      <w:pPr>
        <w:spacing w:after="0" w:line="240" w:lineRule="auto"/>
        <w:jc w:val="both"/>
        <w:rPr>
          <w:rFonts w:ascii="Times New Roman" w:eastAsia="Times New Roman" w:hAnsi="Times New Roman"/>
        </w:rPr>
      </w:pPr>
      <w:r w:rsidRPr="00BF19EF">
        <w:rPr>
          <w:rFonts w:ascii="Times New Roman" w:eastAsia="Times New Roman" w:hAnsi="Times New Roman"/>
        </w:rPr>
        <w:t xml:space="preserve">3.2.3. Исполнитель обязуется направлять Заказчику </w:t>
      </w:r>
      <w:r w:rsidRPr="00BF19EF">
        <w:rPr>
          <w:rFonts w:ascii="Times New Roman" w:eastAsia="Times New Roman" w:hAnsi="Times New Roman"/>
          <w:b/>
        </w:rPr>
        <w:t xml:space="preserve">в течение 30 календарных дней после даты завершения оказания </w:t>
      </w:r>
      <w:r w:rsidR="00E81930" w:rsidRPr="00BF19EF">
        <w:rPr>
          <w:rFonts w:ascii="Times New Roman" w:eastAsia="Times New Roman" w:hAnsi="Times New Roman"/>
          <w:b/>
        </w:rPr>
        <w:t>услуг</w:t>
      </w:r>
      <w:r w:rsidRPr="00BF19EF">
        <w:rPr>
          <w:rFonts w:ascii="Times New Roman" w:eastAsia="Times New Roman" w:hAnsi="Times New Roman"/>
        </w:rPr>
        <w:t xml:space="preserve"> по настоящему</w:t>
      </w:r>
      <w:r w:rsidR="004C5925" w:rsidRPr="00BF19EF">
        <w:rPr>
          <w:rFonts w:ascii="Times New Roman" w:eastAsia="Times New Roman" w:hAnsi="Times New Roman"/>
        </w:rPr>
        <w:t xml:space="preserve"> </w:t>
      </w:r>
      <w:r w:rsidRPr="00BF19EF">
        <w:rPr>
          <w:rFonts w:ascii="Times New Roman" w:eastAsia="Times New Roman" w:hAnsi="Times New Roman"/>
        </w:rPr>
        <w:t>Договору и ко</w:t>
      </w:r>
      <w:r w:rsidR="00E81930" w:rsidRPr="00BF19EF">
        <w:rPr>
          <w:rFonts w:ascii="Times New Roman" w:eastAsia="Times New Roman" w:hAnsi="Times New Roman"/>
        </w:rPr>
        <w:t>н</w:t>
      </w:r>
      <w:r w:rsidR="00DD02D4" w:rsidRPr="00BF19EF">
        <w:rPr>
          <w:rFonts w:ascii="Times New Roman" w:eastAsia="Times New Roman" w:hAnsi="Times New Roman"/>
        </w:rPr>
        <w:t>кретной Заявке</w:t>
      </w:r>
      <w:r w:rsidRPr="00BF19EF">
        <w:rPr>
          <w:rFonts w:ascii="Times New Roman" w:eastAsia="Times New Roman" w:hAnsi="Times New Roman"/>
        </w:rPr>
        <w:t>:</w:t>
      </w:r>
    </w:p>
    <w:p w:rsidR="00066555" w:rsidRPr="00BF19EF" w:rsidRDefault="00E81930" w:rsidP="00BF19EF">
      <w:pPr>
        <w:pStyle w:val="a6"/>
        <w:numPr>
          <w:ilvl w:val="0"/>
          <w:numId w:val="4"/>
        </w:numPr>
        <w:spacing w:after="0" w:line="240" w:lineRule="auto"/>
        <w:jc w:val="both"/>
        <w:rPr>
          <w:rFonts w:ascii="Times New Roman" w:eastAsia="Times New Roman" w:hAnsi="Times New Roman"/>
        </w:rPr>
      </w:pPr>
      <w:r w:rsidRPr="00BF19EF">
        <w:rPr>
          <w:rFonts w:ascii="Times New Roman" w:eastAsia="Times New Roman" w:hAnsi="Times New Roman"/>
        </w:rPr>
        <w:t>а</w:t>
      </w:r>
      <w:r w:rsidR="00066555" w:rsidRPr="00BF19EF">
        <w:rPr>
          <w:rFonts w:ascii="Times New Roman" w:eastAsia="Times New Roman" w:hAnsi="Times New Roman"/>
        </w:rPr>
        <w:t>кт оказания услуг;</w:t>
      </w:r>
    </w:p>
    <w:p w:rsidR="00066555" w:rsidRDefault="00E81930" w:rsidP="00BF19EF">
      <w:pPr>
        <w:pStyle w:val="a6"/>
        <w:numPr>
          <w:ilvl w:val="0"/>
          <w:numId w:val="4"/>
        </w:numPr>
        <w:spacing w:after="0" w:line="240" w:lineRule="auto"/>
        <w:jc w:val="both"/>
        <w:rPr>
          <w:rFonts w:ascii="Times New Roman" w:eastAsia="Times New Roman" w:hAnsi="Times New Roman"/>
        </w:rPr>
      </w:pPr>
      <w:r w:rsidRPr="00BF19EF">
        <w:rPr>
          <w:rFonts w:ascii="Times New Roman" w:eastAsia="Times New Roman" w:hAnsi="Times New Roman"/>
        </w:rPr>
        <w:t>с</w:t>
      </w:r>
      <w:r w:rsidR="00066555" w:rsidRPr="00BF19EF">
        <w:rPr>
          <w:rFonts w:ascii="Times New Roman" w:eastAsia="Times New Roman" w:hAnsi="Times New Roman"/>
        </w:rPr>
        <w:t>чет на оплату транспортно-экспедиционных услуг;</w:t>
      </w:r>
    </w:p>
    <w:p w:rsidR="0053563E" w:rsidRPr="00BF19EF" w:rsidRDefault="0053563E" w:rsidP="00BF19EF">
      <w:pPr>
        <w:pStyle w:val="a6"/>
        <w:numPr>
          <w:ilvl w:val="0"/>
          <w:numId w:val="4"/>
        </w:numPr>
        <w:spacing w:after="0" w:line="240" w:lineRule="auto"/>
        <w:jc w:val="both"/>
        <w:rPr>
          <w:rFonts w:ascii="Times New Roman" w:eastAsia="Times New Roman" w:hAnsi="Times New Roman"/>
        </w:rPr>
      </w:pPr>
      <w:r>
        <w:rPr>
          <w:rFonts w:ascii="Times New Roman" w:eastAsia="Times New Roman" w:hAnsi="Times New Roman"/>
        </w:rPr>
        <w:t>счет-фактура;</w:t>
      </w:r>
    </w:p>
    <w:p w:rsidR="00E81930" w:rsidRPr="0053563E" w:rsidRDefault="00E81930" w:rsidP="0053563E">
      <w:pPr>
        <w:pStyle w:val="a6"/>
        <w:numPr>
          <w:ilvl w:val="0"/>
          <w:numId w:val="4"/>
        </w:numPr>
        <w:spacing w:after="0" w:line="240" w:lineRule="auto"/>
        <w:rPr>
          <w:rFonts w:ascii="Times New Roman" w:eastAsia="Times New Roman" w:hAnsi="Times New Roman"/>
        </w:rPr>
      </w:pPr>
      <w:r w:rsidRPr="00BF19EF">
        <w:rPr>
          <w:rFonts w:ascii="Times New Roman" w:eastAsia="Times New Roman" w:hAnsi="Times New Roman"/>
        </w:rPr>
        <w:t>оригиналы</w:t>
      </w:r>
      <w:r w:rsidR="00BF19EF" w:rsidRPr="00BF19EF">
        <w:rPr>
          <w:rFonts w:ascii="Times New Roman" w:eastAsia="Times New Roman" w:hAnsi="Times New Roman"/>
        </w:rPr>
        <w:t xml:space="preserve"> (при условии их выдачи Исполнителю</w:t>
      </w:r>
      <w:r w:rsidR="0053563E">
        <w:rPr>
          <w:rFonts w:ascii="Times New Roman" w:eastAsia="Times New Roman" w:hAnsi="Times New Roman"/>
        </w:rPr>
        <w:t xml:space="preserve"> </w:t>
      </w:r>
      <w:r w:rsidR="0053563E" w:rsidRPr="0053563E">
        <w:rPr>
          <w:rFonts w:ascii="Times New Roman" w:eastAsia="Times New Roman" w:hAnsi="Times New Roman"/>
        </w:rPr>
        <w:t>З</w:t>
      </w:r>
      <w:r w:rsidR="00BF19EF" w:rsidRPr="0053563E">
        <w:rPr>
          <w:rFonts w:ascii="Times New Roman" w:eastAsia="Times New Roman" w:hAnsi="Times New Roman"/>
        </w:rPr>
        <w:t>аказчиком/</w:t>
      </w:r>
      <w:r w:rsidR="0053563E">
        <w:rPr>
          <w:rFonts w:ascii="Times New Roman" w:eastAsia="Times New Roman" w:hAnsi="Times New Roman"/>
        </w:rPr>
        <w:t xml:space="preserve"> </w:t>
      </w:r>
      <w:r w:rsidR="00BF19EF" w:rsidRPr="0053563E">
        <w:rPr>
          <w:rFonts w:ascii="Times New Roman" w:eastAsia="Times New Roman" w:hAnsi="Times New Roman"/>
        </w:rPr>
        <w:t>Грузоотправителем/</w:t>
      </w:r>
      <w:r w:rsidR="0053563E">
        <w:rPr>
          <w:rFonts w:ascii="Times New Roman" w:eastAsia="Times New Roman" w:hAnsi="Times New Roman"/>
        </w:rPr>
        <w:t xml:space="preserve"> </w:t>
      </w:r>
      <w:r w:rsidR="00BF19EF" w:rsidRPr="0053563E">
        <w:rPr>
          <w:rFonts w:ascii="Times New Roman" w:eastAsia="Times New Roman" w:hAnsi="Times New Roman"/>
        </w:rPr>
        <w:t>Грузополучателем)</w:t>
      </w:r>
      <w:r w:rsidR="0053563E">
        <w:rPr>
          <w:rFonts w:ascii="Times New Roman" w:eastAsia="Times New Roman" w:hAnsi="Times New Roman"/>
        </w:rPr>
        <w:t xml:space="preserve"> </w:t>
      </w:r>
      <w:r w:rsidRPr="0053563E">
        <w:rPr>
          <w:rFonts w:ascii="Times New Roman" w:eastAsia="Times New Roman" w:hAnsi="Times New Roman"/>
        </w:rPr>
        <w:t xml:space="preserve"> документов о приеме-передаче груза (накладная, товарная накладная, товарно-транспортная накладная);</w:t>
      </w:r>
    </w:p>
    <w:p w:rsidR="00E81930" w:rsidRPr="00BF19EF" w:rsidRDefault="00E81930" w:rsidP="00BF19EF">
      <w:pPr>
        <w:pStyle w:val="a6"/>
        <w:numPr>
          <w:ilvl w:val="0"/>
          <w:numId w:val="4"/>
        </w:numPr>
        <w:spacing w:after="0" w:line="240" w:lineRule="auto"/>
        <w:jc w:val="both"/>
        <w:rPr>
          <w:rFonts w:ascii="Times New Roman" w:eastAsia="Times New Roman" w:hAnsi="Times New Roman"/>
        </w:rPr>
      </w:pPr>
      <w:r w:rsidRPr="00BF19EF">
        <w:rPr>
          <w:rFonts w:ascii="Times New Roman" w:eastAsia="Times New Roman" w:hAnsi="Times New Roman"/>
        </w:rPr>
        <w:t>экспедиторские документы в соответствии с установленным порядком;</w:t>
      </w:r>
    </w:p>
    <w:p w:rsidR="00066555" w:rsidRPr="00BF19EF" w:rsidRDefault="00E81930" w:rsidP="00BF19EF">
      <w:pPr>
        <w:pStyle w:val="a6"/>
        <w:numPr>
          <w:ilvl w:val="0"/>
          <w:numId w:val="4"/>
        </w:numPr>
        <w:spacing w:after="0" w:line="240" w:lineRule="auto"/>
        <w:jc w:val="both"/>
        <w:rPr>
          <w:rFonts w:ascii="Times New Roman" w:eastAsia="Times New Roman" w:hAnsi="Times New Roman"/>
        </w:rPr>
      </w:pPr>
      <w:r w:rsidRPr="00BF19EF">
        <w:rPr>
          <w:rFonts w:ascii="Times New Roman" w:eastAsia="Times New Roman" w:hAnsi="Times New Roman"/>
        </w:rPr>
        <w:t>оригиналы договоров, заключенных Исполнителем в соответствии с настоящим Договором от имени Заказчика на основании выданной им доверенности.</w:t>
      </w:r>
    </w:p>
    <w:p w:rsidR="00BF19EF" w:rsidRDefault="00BF19EF" w:rsidP="001B1120">
      <w:pPr>
        <w:spacing w:after="0" w:line="238" w:lineRule="auto"/>
        <w:ind w:left="578" w:hanging="567"/>
        <w:jc w:val="both"/>
        <w:rPr>
          <w:rFonts w:ascii="Times New Roman" w:eastAsia="Times New Roman" w:hAnsi="Times New Roman"/>
        </w:rPr>
      </w:pPr>
    </w:p>
    <w:p w:rsidR="001B1120" w:rsidRDefault="001B1120" w:rsidP="001B1120">
      <w:pPr>
        <w:spacing w:after="0" w:line="238" w:lineRule="auto"/>
        <w:ind w:left="578" w:hanging="567"/>
        <w:jc w:val="both"/>
        <w:rPr>
          <w:rFonts w:ascii="Times New Roman" w:eastAsia="Times New Roman" w:hAnsi="Times New Roman"/>
        </w:rPr>
      </w:pPr>
      <w:r>
        <w:rPr>
          <w:rFonts w:ascii="Times New Roman" w:eastAsia="Times New Roman" w:hAnsi="Times New Roman"/>
        </w:rPr>
        <w:t>3.2.</w:t>
      </w:r>
      <w:r w:rsidR="00E81930">
        <w:rPr>
          <w:rFonts w:ascii="Times New Roman" w:eastAsia="Times New Roman" w:hAnsi="Times New Roman"/>
        </w:rPr>
        <w:t>4</w:t>
      </w:r>
      <w:r>
        <w:rPr>
          <w:rFonts w:ascii="Times New Roman" w:eastAsia="Times New Roman" w:hAnsi="Times New Roman"/>
        </w:rPr>
        <w:t>. Исполнитель имеет право при необходимости привлекать автотранспортные средства</w:t>
      </w:r>
      <w:r w:rsidR="004C5925">
        <w:rPr>
          <w:rFonts w:ascii="Times New Roman" w:eastAsia="Times New Roman" w:hAnsi="Times New Roman"/>
        </w:rPr>
        <w:t xml:space="preserve"> </w:t>
      </w:r>
      <w:r>
        <w:rPr>
          <w:rFonts w:ascii="Times New Roman" w:eastAsia="Times New Roman" w:hAnsi="Times New Roman"/>
        </w:rPr>
        <w:t xml:space="preserve">других предприятий от своего имени, а также совершать иные юридически значимые действия в отношениях с третьими лицами: хранителями, страховщиками и другими предприятиями, услуги (работы) которых необходимы для надлежащего выполнения Исполнителем </w:t>
      </w:r>
      <w:r w:rsidR="00DD02D4">
        <w:rPr>
          <w:rFonts w:ascii="Times New Roman" w:eastAsia="Times New Roman" w:hAnsi="Times New Roman"/>
        </w:rPr>
        <w:t xml:space="preserve">Заявок </w:t>
      </w:r>
      <w:r>
        <w:rPr>
          <w:rFonts w:ascii="Times New Roman" w:eastAsia="Times New Roman" w:hAnsi="Times New Roman"/>
        </w:rPr>
        <w:t>Заказчика.</w:t>
      </w:r>
    </w:p>
    <w:p w:rsidR="00E81930" w:rsidRDefault="00E81930" w:rsidP="001B1120">
      <w:pPr>
        <w:spacing w:after="0" w:line="238" w:lineRule="auto"/>
        <w:ind w:left="578" w:hanging="567"/>
        <w:jc w:val="both"/>
        <w:rPr>
          <w:rFonts w:ascii="Times New Roman" w:eastAsia="Times New Roman" w:hAnsi="Times New Roman"/>
        </w:rPr>
      </w:pPr>
    </w:p>
    <w:p w:rsidR="00E81930" w:rsidRDefault="00E81930" w:rsidP="001B1120">
      <w:pPr>
        <w:spacing w:after="0" w:line="238" w:lineRule="auto"/>
        <w:ind w:left="578" w:hanging="567"/>
        <w:jc w:val="both"/>
        <w:rPr>
          <w:rFonts w:ascii="Times New Roman" w:eastAsia="Times New Roman" w:hAnsi="Times New Roman"/>
        </w:rPr>
      </w:pPr>
      <w:r>
        <w:rPr>
          <w:rFonts w:ascii="Times New Roman" w:eastAsia="Times New Roman" w:hAnsi="Times New Roman"/>
        </w:rPr>
        <w:t xml:space="preserve">3.2.5. Исполнитель </w:t>
      </w:r>
      <w:r w:rsidR="00331CBC">
        <w:rPr>
          <w:rFonts w:ascii="Times New Roman" w:eastAsia="Times New Roman" w:hAnsi="Times New Roman"/>
        </w:rPr>
        <w:t>обязуется</w:t>
      </w:r>
      <w:r>
        <w:rPr>
          <w:rFonts w:ascii="Times New Roman" w:eastAsia="Times New Roman" w:hAnsi="Times New Roman"/>
        </w:rPr>
        <w:t xml:space="preserve"> информировать Заказчика о задержках при подаче транспорта под погрузку или доставке грузополучателю. При наступлении обстоятельств, препятствующих своевременной подаче транспорта под загрузку, как то: авария, задержка или поломка в пути </w:t>
      </w:r>
      <w:r>
        <w:rPr>
          <w:rFonts w:ascii="Times New Roman" w:eastAsia="Times New Roman" w:hAnsi="Times New Roman"/>
        </w:rPr>
        <w:lastRenderedPageBreak/>
        <w:t>следования, проинформировать Заказчика о наступивших обстоятельствах и предоставить транспо</w:t>
      </w:r>
      <w:proofErr w:type="gramStart"/>
      <w:r>
        <w:rPr>
          <w:rFonts w:ascii="Times New Roman" w:eastAsia="Times New Roman" w:hAnsi="Times New Roman"/>
        </w:rPr>
        <w:t>рт в др</w:t>
      </w:r>
      <w:proofErr w:type="gramEnd"/>
      <w:r>
        <w:rPr>
          <w:rFonts w:ascii="Times New Roman" w:eastAsia="Times New Roman" w:hAnsi="Times New Roman"/>
        </w:rPr>
        <w:t>угое, согласованное Сторонами время.</w:t>
      </w:r>
    </w:p>
    <w:p w:rsidR="00E81930" w:rsidRDefault="00E81930" w:rsidP="001B1120">
      <w:pPr>
        <w:spacing w:after="0" w:line="238" w:lineRule="auto"/>
        <w:ind w:left="578" w:hanging="567"/>
        <w:jc w:val="both"/>
        <w:rPr>
          <w:rFonts w:ascii="Times New Roman" w:eastAsia="Times New Roman" w:hAnsi="Times New Roman"/>
        </w:rPr>
      </w:pPr>
    </w:p>
    <w:p w:rsidR="00A173F1" w:rsidRPr="00F61A3E" w:rsidRDefault="00E81930" w:rsidP="00A173F1">
      <w:pPr>
        <w:spacing w:after="0" w:line="238" w:lineRule="auto"/>
        <w:ind w:left="578" w:hanging="567"/>
        <w:jc w:val="both"/>
        <w:rPr>
          <w:rFonts w:ascii="Times New Roman" w:eastAsia="Times New Roman" w:hAnsi="Times New Roman"/>
        </w:rPr>
      </w:pPr>
      <w:r>
        <w:rPr>
          <w:rFonts w:ascii="Times New Roman" w:eastAsia="Times New Roman" w:hAnsi="Times New Roman"/>
        </w:rPr>
        <w:t xml:space="preserve">3.2.6. </w:t>
      </w:r>
      <w:r w:rsidR="00A173F1">
        <w:rPr>
          <w:rFonts w:ascii="Times New Roman" w:eastAsia="Times New Roman" w:hAnsi="Times New Roman"/>
        </w:rPr>
        <w:t xml:space="preserve">Исполнитель обязуется предоставить Заказчику и грузополучателю информацию о времени прибытия груза к месту разгрузки </w:t>
      </w:r>
      <w:r w:rsidR="00A173F1">
        <w:rPr>
          <w:rFonts w:ascii="Times New Roman" w:eastAsia="Times New Roman" w:hAnsi="Times New Roman"/>
          <w:b/>
        </w:rPr>
        <w:t>не позднее, чем за 2 часа до времени разгрузки</w:t>
      </w:r>
      <w:r w:rsidR="00A173F1">
        <w:rPr>
          <w:rFonts w:ascii="Times New Roman" w:eastAsia="Times New Roman" w:hAnsi="Times New Roman"/>
        </w:rPr>
        <w:t xml:space="preserve">. Заказчик считается надлежащим </w:t>
      </w:r>
      <w:proofErr w:type="gramStart"/>
      <w:r w:rsidR="00A173F1">
        <w:rPr>
          <w:rFonts w:ascii="Times New Roman" w:eastAsia="Times New Roman" w:hAnsi="Times New Roman"/>
        </w:rPr>
        <w:t>образом</w:t>
      </w:r>
      <w:proofErr w:type="gramEnd"/>
      <w:r w:rsidR="00A173F1">
        <w:rPr>
          <w:rFonts w:ascii="Times New Roman" w:eastAsia="Times New Roman" w:hAnsi="Times New Roman"/>
        </w:rPr>
        <w:t xml:space="preserve"> уведомленным о времени и месте прибытия груза при передаче данной информации в </w:t>
      </w:r>
      <w:r w:rsidR="00A173F1" w:rsidRPr="00F61A3E">
        <w:rPr>
          <w:rFonts w:ascii="Times New Roman" w:eastAsia="Times New Roman" w:hAnsi="Times New Roman"/>
        </w:rPr>
        <w:t>виде телефонограммы или электронного сообщения его представителю.</w:t>
      </w:r>
    </w:p>
    <w:p w:rsidR="001B1120" w:rsidRPr="00F61A3E" w:rsidRDefault="001B1120" w:rsidP="00A173F1">
      <w:pPr>
        <w:spacing w:after="0" w:line="238" w:lineRule="auto"/>
        <w:ind w:left="578" w:hanging="567"/>
        <w:jc w:val="both"/>
        <w:rPr>
          <w:rFonts w:ascii="Times New Roman" w:eastAsia="Times New Roman" w:hAnsi="Times New Roman"/>
        </w:rPr>
      </w:pPr>
    </w:p>
    <w:p w:rsidR="001B1120" w:rsidRPr="00F61A3E" w:rsidRDefault="001B1120" w:rsidP="001B1120">
      <w:pPr>
        <w:spacing w:after="0" w:line="235" w:lineRule="auto"/>
        <w:ind w:left="567" w:hanging="567"/>
        <w:jc w:val="both"/>
        <w:rPr>
          <w:rFonts w:ascii="Times New Roman" w:eastAsia="Times New Roman" w:hAnsi="Times New Roman"/>
        </w:rPr>
      </w:pPr>
      <w:r w:rsidRPr="00F61A3E">
        <w:rPr>
          <w:rFonts w:ascii="Times New Roman" w:eastAsia="Times New Roman" w:hAnsi="Times New Roman"/>
        </w:rPr>
        <w:t>3.2</w:t>
      </w:r>
      <w:r w:rsidR="00E81930" w:rsidRPr="00F61A3E">
        <w:rPr>
          <w:rFonts w:ascii="Times New Roman" w:eastAsia="Times New Roman" w:hAnsi="Times New Roman"/>
        </w:rPr>
        <w:t>.7</w:t>
      </w:r>
      <w:r w:rsidRPr="00F61A3E">
        <w:rPr>
          <w:rFonts w:ascii="Times New Roman" w:eastAsia="Times New Roman" w:hAnsi="Times New Roman"/>
        </w:rPr>
        <w:t>. Исполнит</w:t>
      </w:r>
      <w:r w:rsidR="00042C31">
        <w:rPr>
          <w:rFonts w:ascii="Times New Roman" w:eastAsia="Times New Roman" w:hAnsi="Times New Roman"/>
        </w:rPr>
        <w:t>ель имеет право выдавать груз по адресу разгрузки З</w:t>
      </w:r>
      <w:r w:rsidRPr="00F61A3E">
        <w:rPr>
          <w:rFonts w:ascii="Times New Roman" w:eastAsia="Times New Roman" w:hAnsi="Times New Roman"/>
        </w:rPr>
        <w:t>аказчику после предъявления документов, подтверждающих его полномочия, а также при условии, что Заказчик оплатил услуги Исполнителя (если иные сроки оплаты не определены сторонами в Заявке).</w:t>
      </w:r>
    </w:p>
    <w:p w:rsidR="00FB64C9" w:rsidRDefault="00FB64C9" w:rsidP="001B1120">
      <w:pPr>
        <w:spacing w:after="0" w:line="235" w:lineRule="auto"/>
        <w:ind w:left="567" w:hanging="567"/>
        <w:jc w:val="both"/>
        <w:rPr>
          <w:rFonts w:ascii="Times New Roman" w:eastAsia="Times New Roman" w:hAnsi="Times New Roman"/>
          <w:u w:val="single"/>
        </w:rPr>
      </w:pPr>
    </w:p>
    <w:p w:rsidR="00053FF7" w:rsidRDefault="00FB64C9" w:rsidP="001B1120">
      <w:pPr>
        <w:spacing w:after="0" w:line="235" w:lineRule="auto"/>
        <w:ind w:left="567" w:hanging="567"/>
        <w:jc w:val="both"/>
        <w:rPr>
          <w:rFonts w:ascii="Times New Roman" w:eastAsia="Times New Roman" w:hAnsi="Times New Roman"/>
        </w:rPr>
      </w:pPr>
      <w:r>
        <w:rPr>
          <w:rFonts w:ascii="Times New Roman" w:eastAsia="Times New Roman" w:hAnsi="Times New Roman"/>
        </w:rPr>
        <w:t>3.2.8. Исполнитель вправе по согласованию с Заказчиком отступать от его указаний. В случае</w:t>
      </w:r>
      <w:proofErr w:type="gramStart"/>
      <w:r>
        <w:rPr>
          <w:rFonts w:ascii="Times New Roman" w:eastAsia="Times New Roman" w:hAnsi="Times New Roman"/>
        </w:rPr>
        <w:t>,</w:t>
      </w:r>
      <w:proofErr w:type="gramEnd"/>
      <w:r>
        <w:rPr>
          <w:rFonts w:ascii="Times New Roman" w:eastAsia="Times New Roman" w:hAnsi="Times New Roman"/>
        </w:rPr>
        <w:t xml:space="preserve"> если Исполнитель не имел возможности согласовать с Заказчиком отступление от его указаний, то </w:t>
      </w:r>
      <w:r w:rsidRPr="00042C31">
        <w:rPr>
          <w:rFonts w:ascii="Times New Roman" w:eastAsia="Times New Roman" w:hAnsi="Times New Roman"/>
          <w:b/>
        </w:rPr>
        <w:t>в течение следующих 24 часов с момента, когда уведомление станет возможным</w:t>
      </w:r>
      <w:r>
        <w:rPr>
          <w:rFonts w:ascii="Times New Roman" w:eastAsia="Times New Roman" w:hAnsi="Times New Roman"/>
        </w:rPr>
        <w:t>, уведомляет Заказчика о допущенных отступлениях</w:t>
      </w:r>
      <w:r w:rsidR="00F61A3E">
        <w:rPr>
          <w:rFonts w:ascii="Times New Roman" w:eastAsia="Times New Roman" w:hAnsi="Times New Roman"/>
        </w:rPr>
        <w:t>.</w:t>
      </w:r>
    </w:p>
    <w:p w:rsidR="004C5925" w:rsidRDefault="004C5925" w:rsidP="001B1120">
      <w:pPr>
        <w:spacing w:after="0" w:line="235" w:lineRule="auto"/>
        <w:ind w:left="567" w:hanging="567"/>
        <w:jc w:val="both"/>
        <w:rPr>
          <w:rFonts w:ascii="Times New Roman" w:eastAsia="Times New Roman" w:hAnsi="Times New Roman"/>
        </w:rPr>
      </w:pPr>
    </w:p>
    <w:p w:rsidR="00053FF7" w:rsidRDefault="00053FF7" w:rsidP="001B1120">
      <w:pPr>
        <w:spacing w:after="0" w:line="235" w:lineRule="auto"/>
        <w:ind w:left="567" w:hanging="567"/>
        <w:jc w:val="both"/>
        <w:rPr>
          <w:rFonts w:ascii="Times New Roman" w:eastAsia="Times New Roman" w:hAnsi="Times New Roman"/>
        </w:rPr>
      </w:pPr>
      <w:r>
        <w:rPr>
          <w:rFonts w:ascii="Times New Roman" w:eastAsia="Times New Roman" w:hAnsi="Times New Roman"/>
        </w:rPr>
        <w:t xml:space="preserve">3.2.9. Исполнитель вправе выбирать или изменять маршрут перевозки груза исходя из интересов </w:t>
      </w:r>
      <w:r w:rsidR="00F61A3E">
        <w:rPr>
          <w:rFonts w:ascii="Times New Roman" w:eastAsia="Times New Roman" w:hAnsi="Times New Roman"/>
        </w:rPr>
        <w:t xml:space="preserve">Заказчика и по согласованию </w:t>
      </w:r>
      <w:r>
        <w:rPr>
          <w:rFonts w:ascii="Times New Roman" w:eastAsia="Times New Roman" w:hAnsi="Times New Roman"/>
        </w:rPr>
        <w:t>с ним.</w:t>
      </w:r>
    </w:p>
    <w:p w:rsidR="00053FF7" w:rsidRDefault="00053FF7" w:rsidP="001B1120">
      <w:pPr>
        <w:spacing w:after="0" w:line="235" w:lineRule="auto"/>
        <w:ind w:left="567" w:hanging="567"/>
        <w:jc w:val="both"/>
        <w:rPr>
          <w:rFonts w:ascii="Times New Roman" w:eastAsia="Times New Roman" w:hAnsi="Times New Roman"/>
        </w:rPr>
      </w:pPr>
    </w:p>
    <w:p w:rsidR="00053FF7" w:rsidRDefault="00053FF7" w:rsidP="001B1120">
      <w:pPr>
        <w:spacing w:after="0" w:line="235" w:lineRule="auto"/>
        <w:ind w:left="567" w:hanging="567"/>
        <w:jc w:val="both"/>
        <w:rPr>
          <w:rFonts w:ascii="Times New Roman" w:eastAsia="Times New Roman" w:hAnsi="Times New Roman"/>
        </w:rPr>
      </w:pPr>
      <w:r>
        <w:rPr>
          <w:rFonts w:ascii="Times New Roman" w:eastAsia="Times New Roman" w:hAnsi="Times New Roman"/>
        </w:rPr>
        <w:t>3.2.10. Исполнитель вправе не приступать к исполнению обязательств, предусмотренных</w:t>
      </w:r>
      <w:r w:rsidR="004C5925">
        <w:rPr>
          <w:rFonts w:ascii="Times New Roman" w:eastAsia="Times New Roman" w:hAnsi="Times New Roman"/>
        </w:rPr>
        <w:t xml:space="preserve"> </w:t>
      </w:r>
      <w:r>
        <w:rPr>
          <w:rFonts w:ascii="Times New Roman" w:eastAsia="Times New Roman" w:hAnsi="Times New Roman"/>
        </w:rPr>
        <w:t>настоящим Договором, до предоставления Заказчиком необходимых документов, а также информации о свойствах грузов, условиях его перевозки, иной информации, необходимой для выполнения Исполнителем своих обязательств. В случае предоставления</w:t>
      </w:r>
      <w:r w:rsidR="009E2BFB">
        <w:rPr>
          <w:rFonts w:ascii="Times New Roman" w:eastAsia="Times New Roman" w:hAnsi="Times New Roman"/>
        </w:rPr>
        <w:t xml:space="preserve"> неполной информации Исполнитель по электронной почте либо устно запрашивает у Заказчика необходимые дополнительные данные.</w:t>
      </w:r>
    </w:p>
    <w:p w:rsidR="009E2BFB" w:rsidRDefault="009E2BFB" w:rsidP="001B1120">
      <w:pPr>
        <w:spacing w:after="0" w:line="235" w:lineRule="auto"/>
        <w:ind w:left="567" w:hanging="567"/>
        <w:jc w:val="both"/>
        <w:rPr>
          <w:rFonts w:ascii="Times New Roman" w:eastAsia="Times New Roman" w:hAnsi="Times New Roman"/>
        </w:rPr>
      </w:pPr>
    </w:p>
    <w:p w:rsidR="009E2BFB" w:rsidRDefault="009E2BFB" w:rsidP="001B1120">
      <w:pPr>
        <w:spacing w:after="0" w:line="235" w:lineRule="auto"/>
        <w:ind w:left="567" w:hanging="567"/>
        <w:jc w:val="both"/>
        <w:rPr>
          <w:rFonts w:ascii="Times New Roman" w:eastAsia="Times New Roman" w:hAnsi="Times New Roman"/>
        </w:rPr>
      </w:pPr>
      <w:r>
        <w:rPr>
          <w:rFonts w:ascii="Times New Roman" w:eastAsia="Times New Roman" w:hAnsi="Times New Roman"/>
        </w:rPr>
        <w:t>3.2.11. В случае нарушения Заказчиком денежных обязательств (если условия Заявки предусматривают поэтапную оплату, авансовый платеж, полную или частичную предоплату) Исполнитель вправе удерживать находящийся в его распоряжении груз до полного погашения Заказчиком задолженности перед Исполнителем или предоставления Заказчиком надлежащего обеспечения исполнения своих обязательств по оплате счетов Исполнителя. В этом случае Заказчик оплачивает расходы, связанные с удержанием груза. За возникшую порчу груза вследствие его удержания Исполнителем в случаях, предусмотренных</w:t>
      </w:r>
      <w:r w:rsidR="004A79B1">
        <w:rPr>
          <w:rFonts w:ascii="Times New Roman" w:eastAsia="Times New Roman" w:hAnsi="Times New Roman"/>
        </w:rPr>
        <w:t xml:space="preserve"> настоящим пунктом, ответственность несет Заказчик.</w:t>
      </w:r>
    </w:p>
    <w:p w:rsidR="004A79B1" w:rsidRDefault="004A79B1" w:rsidP="001B1120">
      <w:pPr>
        <w:spacing w:after="0" w:line="235" w:lineRule="auto"/>
        <w:ind w:left="567" w:hanging="567"/>
        <w:jc w:val="both"/>
        <w:rPr>
          <w:rFonts w:ascii="Times New Roman" w:eastAsia="Times New Roman" w:hAnsi="Times New Roman"/>
        </w:rPr>
      </w:pPr>
    </w:p>
    <w:p w:rsidR="0019575C" w:rsidRDefault="0019575C" w:rsidP="0019575C">
      <w:pPr>
        <w:spacing w:after="0" w:line="235" w:lineRule="auto"/>
        <w:ind w:left="567" w:hanging="567"/>
        <w:jc w:val="both"/>
        <w:rPr>
          <w:rFonts w:ascii="Times New Roman" w:eastAsia="Times New Roman" w:hAnsi="Times New Roman"/>
        </w:rPr>
      </w:pPr>
      <w:r>
        <w:rPr>
          <w:rFonts w:ascii="Times New Roman" w:eastAsia="Times New Roman" w:hAnsi="Times New Roman"/>
        </w:rPr>
        <w:t xml:space="preserve">3.2.12. Если грузополучатель или Заказчик, своевременно </w:t>
      </w:r>
      <w:proofErr w:type="gramStart"/>
      <w:r>
        <w:rPr>
          <w:rFonts w:ascii="Times New Roman" w:eastAsia="Times New Roman" w:hAnsi="Times New Roman"/>
        </w:rPr>
        <w:t>уведомленные</w:t>
      </w:r>
      <w:proofErr w:type="gramEnd"/>
      <w:r>
        <w:rPr>
          <w:rFonts w:ascii="Times New Roman" w:eastAsia="Times New Roman" w:hAnsi="Times New Roman"/>
        </w:rPr>
        <w:t xml:space="preserve"> Исполнителем о времени </w:t>
      </w:r>
    </w:p>
    <w:p w:rsidR="0019575C" w:rsidRDefault="0019575C" w:rsidP="0019575C">
      <w:pPr>
        <w:spacing w:after="0" w:line="235" w:lineRule="auto"/>
        <w:ind w:left="567" w:hanging="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выдачи груза, задержали прием груза по адресу разгрузки более чем на 6 часов от времени</w:t>
      </w:r>
    </w:p>
    <w:p w:rsidR="0019575C" w:rsidRPr="00FB64C9" w:rsidRDefault="0019575C" w:rsidP="0019575C">
      <w:pPr>
        <w:spacing w:after="0" w:line="235" w:lineRule="auto"/>
        <w:ind w:left="567"/>
        <w:jc w:val="both"/>
        <w:rPr>
          <w:rFonts w:ascii="Times New Roman" w:eastAsia="Times New Roman" w:hAnsi="Times New Roman"/>
        </w:rPr>
      </w:pPr>
      <w:r>
        <w:rPr>
          <w:rFonts w:ascii="Times New Roman" w:eastAsia="Times New Roman" w:hAnsi="Times New Roman"/>
        </w:rPr>
        <w:t xml:space="preserve">указанного в Заявке, Исполнитель вправе </w:t>
      </w:r>
      <w:proofErr w:type="gramStart"/>
      <w:r>
        <w:rPr>
          <w:rFonts w:ascii="Times New Roman" w:eastAsia="Times New Roman" w:hAnsi="Times New Roman"/>
        </w:rPr>
        <w:t>разместить груз</w:t>
      </w:r>
      <w:proofErr w:type="gramEnd"/>
      <w:r>
        <w:rPr>
          <w:rFonts w:ascii="Times New Roman" w:eastAsia="Times New Roman" w:hAnsi="Times New Roman"/>
        </w:rPr>
        <w:t xml:space="preserve"> на хранение в самостоятельно выбранных местах в пределах пункта доставки. Расходы по хранению и доставке груза в указанные места хранения производятся Исполнителем за счет Заказчика. Выдача груза производится после полного возмещения Исполнителю расходов по хранению и доставке до места хранения.</w:t>
      </w:r>
    </w:p>
    <w:p w:rsidR="001B1120" w:rsidRDefault="001B1120" w:rsidP="001B1120">
      <w:pPr>
        <w:spacing w:after="0" w:line="235" w:lineRule="auto"/>
        <w:ind w:left="567" w:hanging="567"/>
        <w:jc w:val="both"/>
        <w:rPr>
          <w:rFonts w:ascii="Times New Roman" w:eastAsia="Times New Roman" w:hAnsi="Times New Roman"/>
        </w:rPr>
      </w:pPr>
    </w:p>
    <w:p w:rsidR="001B1120" w:rsidRDefault="001B1120" w:rsidP="001B1120">
      <w:pPr>
        <w:spacing w:after="0" w:line="238" w:lineRule="auto"/>
        <w:ind w:left="567" w:hanging="567"/>
        <w:jc w:val="both"/>
        <w:rPr>
          <w:rFonts w:ascii="Times New Roman" w:eastAsia="Times New Roman" w:hAnsi="Times New Roman"/>
        </w:rPr>
      </w:pPr>
      <w:r w:rsidRPr="004A79B1">
        <w:rPr>
          <w:rFonts w:ascii="Times New Roman" w:eastAsia="Times New Roman" w:hAnsi="Times New Roman"/>
        </w:rPr>
        <w:t>3.2.</w:t>
      </w:r>
      <w:r w:rsidR="004A79B1" w:rsidRPr="004A79B1">
        <w:rPr>
          <w:rFonts w:ascii="Times New Roman" w:eastAsia="Times New Roman" w:hAnsi="Times New Roman"/>
        </w:rPr>
        <w:t>13</w:t>
      </w:r>
      <w:r w:rsidRPr="004A79B1">
        <w:rPr>
          <w:rFonts w:ascii="Times New Roman" w:eastAsia="Times New Roman" w:hAnsi="Times New Roman"/>
        </w:rPr>
        <w:t>. Исполнитель дополнительно по запросу и за счет Зака</w:t>
      </w:r>
      <w:r w:rsidR="004C5925">
        <w:rPr>
          <w:rFonts w:ascii="Times New Roman" w:eastAsia="Times New Roman" w:hAnsi="Times New Roman"/>
        </w:rPr>
        <w:t xml:space="preserve">зчика оказывает услугу «возврат </w:t>
      </w:r>
      <w:r w:rsidRPr="004A79B1">
        <w:rPr>
          <w:rFonts w:ascii="Times New Roman" w:eastAsia="Times New Roman" w:hAnsi="Times New Roman"/>
        </w:rPr>
        <w:t xml:space="preserve">документов». Услуга «возврат документов» оказывается только при оказании услуг по перевозке за счет Заказчика. При необходимости передачи Заказчику документов на груз, без услуги «возврат документов», Заказчик до передачи груза Исполнителю самостоятельно вкладывает документы в груз либо отправляет отдельно. При заказе услуги «возврат документов» Заказчик обязан получить либо обеспечить получение возвратных документов в срок </w:t>
      </w:r>
      <w:r w:rsidRPr="00B6473B">
        <w:rPr>
          <w:rFonts w:ascii="Times New Roman" w:eastAsia="Times New Roman" w:hAnsi="Times New Roman"/>
          <w:b/>
        </w:rPr>
        <w:t>не позднее 7 (семи) календарных дней с момента направления уведомления о возврате документов</w:t>
      </w:r>
      <w:r w:rsidRPr="004A79B1">
        <w:rPr>
          <w:rFonts w:ascii="Times New Roman" w:eastAsia="Times New Roman" w:hAnsi="Times New Roman"/>
        </w:rPr>
        <w:t>.</w:t>
      </w:r>
    </w:p>
    <w:p w:rsidR="00344128" w:rsidRDefault="00344128" w:rsidP="001B1120">
      <w:pPr>
        <w:spacing w:after="0" w:line="238" w:lineRule="auto"/>
        <w:ind w:left="567" w:hanging="567"/>
        <w:jc w:val="both"/>
        <w:rPr>
          <w:rFonts w:ascii="Times New Roman" w:eastAsia="Times New Roman" w:hAnsi="Times New Roman"/>
        </w:rPr>
      </w:pPr>
    </w:p>
    <w:p w:rsidR="00344128" w:rsidRDefault="00344128" w:rsidP="001B1120">
      <w:pPr>
        <w:spacing w:after="0" w:line="238" w:lineRule="auto"/>
        <w:ind w:left="567" w:hanging="567"/>
        <w:jc w:val="both"/>
        <w:rPr>
          <w:rFonts w:ascii="Times New Roman" w:eastAsia="Times New Roman" w:hAnsi="Times New Roman"/>
        </w:rPr>
      </w:pPr>
      <w:r>
        <w:rPr>
          <w:rFonts w:ascii="Times New Roman" w:eastAsia="Times New Roman" w:hAnsi="Times New Roman"/>
        </w:rPr>
        <w:t>3.2.14. Дополнительные обязанности Исполнителя могут предусматриваться в Заявке.</w:t>
      </w:r>
    </w:p>
    <w:p w:rsidR="001B1120" w:rsidRDefault="001B1120" w:rsidP="001B1120">
      <w:pPr>
        <w:spacing w:after="0" w:line="238" w:lineRule="auto"/>
        <w:ind w:left="567" w:hanging="567"/>
        <w:jc w:val="both"/>
        <w:rPr>
          <w:rFonts w:ascii="Times New Roman" w:eastAsia="Times New Roman" w:hAnsi="Times New Roman"/>
        </w:rPr>
      </w:pPr>
    </w:p>
    <w:p w:rsidR="001B1120" w:rsidRDefault="001B1120" w:rsidP="001B1120">
      <w:pPr>
        <w:tabs>
          <w:tab w:val="left" w:pos="4380"/>
        </w:tabs>
        <w:spacing w:line="0" w:lineRule="atLeast"/>
        <w:ind w:left="3780"/>
        <w:rPr>
          <w:rFonts w:ascii="Times New Roman" w:eastAsia="Times New Roman" w:hAnsi="Times New Roman"/>
          <w:b/>
        </w:rPr>
      </w:pPr>
      <w:r>
        <w:rPr>
          <w:rFonts w:ascii="Times New Roman" w:eastAsia="Times New Roman" w:hAnsi="Times New Roman"/>
          <w:b/>
        </w:rPr>
        <w:t>4.</w:t>
      </w:r>
      <w:r>
        <w:rPr>
          <w:rFonts w:ascii="Times New Roman" w:eastAsia="Times New Roman" w:hAnsi="Times New Roman"/>
        </w:rPr>
        <w:tab/>
      </w:r>
      <w:r>
        <w:rPr>
          <w:rFonts w:ascii="Times New Roman" w:eastAsia="Times New Roman" w:hAnsi="Times New Roman"/>
          <w:b/>
        </w:rPr>
        <w:t>ПОРЯДОК РАСЧЕТОВ</w:t>
      </w:r>
    </w:p>
    <w:p w:rsidR="001B1120" w:rsidRPr="00F61A3E" w:rsidRDefault="001B1120" w:rsidP="001B1120">
      <w:pPr>
        <w:tabs>
          <w:tab w:val="left" w:pos="560"/>
        </w:tabs>
        <w:spacing w:line="238" w:lineRule="auto"/>
        <w:ind w:left="580" w:hanging="568"/>
        <w:jc w:val="both"/>
        <w:rPr>
          <w:rFonts w:ascii="Times New Roman" w:eastAsia="Times New Roman" w:hAnsi="Times New Roman"/>
        </w:rPr>
      </w:pPr>
      <w:r>
        <w:rPr>
          <w:rFonts w:ascii="Times New Roman" w:eastAsia="Times New Roman" w:hAnsi="Times New Roman"/>
        </w:rPr>
        <w:t>4.1.</w:t>
      </w:r>
      <w:r w:rsidR="00B6473B">
        <w:rPr>
          <w:rFonts w:ascii="Times New Roman" w:eastAsia="Times New Roman" w:hAnsi="Times New Roman"/>
        </w:rPr>
        <w:tab/>
        <w:t>Стоимость услуг по настоящему Д</w:t>
      </w:r>
      <w:r>
        <w:rPr>
          <w:rFonts w:ascii="Times New Roman" w:eastAsia="Times New Roman" w:hAnsi="Times New Roman"/>
        </w:rPr>
        <w:t xml:space="preserve">оговору согласовывается сторонами в письменном виде посредством электронной </w:t>
      </w:r>
      <w:proofErr w:type="gramStart"/>
      <w:r>
        <w:rPr>
          <w:rFonts w:ascii="Times New Roman" w:eastAsia="Times New Roman" w:hAnsi="Times New Roman"/>
        </w:rPr>
        <w:t>связи</w:t>
      </w:r>
      <w:proofErr w:type="gramEnd"/>
      <w:r>
        <w:rPr>
          <w:rFonts w:ascii="Times New Roman" w:eastAsia="Times New Roman" w:hAnsi="Times New Roman"/>
        </w:rPr>
        <w:t xml:space="preserve"> и указываются в счете</w:t>
      </w:r>
      <w:r w:rsidR="00FC27FE">
        <w:rPr>
          <w:rFonts w:ascii="Times New Roman" w:eastAsia="Times New Roman" w:hAnsi="Times New Roman"/>
        </w:rPr>
        <w:t xml:space="preserve"> и</w:t>
      </w:r>
      <w:r>
        <w:rPr>
          <w:rFonts w:ascii="Times New Roman" w:eastAsia="Times New Roman" w:hAnsi="Times New Roman"/>
        </w:rPr>
        <w:t xml:space="preserve"> Заявке. </w:t>
      </w:r>
      <w:proofErr w:type="gramStart"/>
      <w:r>
        <w:rPr>
          <w:rFonts w:ascii="Times New Roman" w:eastAsia="Times New Roman" w:hAnsi="Times New Roman"/>
        </w:rPr>
        <w:t>Если в месте приемки груза к перевозке весогабаритные характеристики г</w:t>
      </w:r>
      <w:r w:rsidR="00751BEC">
        <w:rPr>
          <w:rFonts w:ascii="Times New Roman" w:eastAsia="Times New Roman" w:hAnsi="Times New Roman"/>
        </w:rPr>
        <w:t>руза отличаются от указанных в З</w:t>
      </w:r>
      <w:r>
        <w:rPr>
          <w:rFonts w:ascii="Times New Roman" w:eastAsia="Times New Roman" w:hAnsi="Times New Roman"/>
        </w:rPr>
        <w:t>аявке, то стоимость услуг Исполнителя может быть скорректирована по согласованию с Заказчиком.</w:t>
      </w:r>
      <w:proofErr w:type="gramEnd"/>
      <w:r>
        <w:rPr>
          <w:rFonts w:ascii="Times New Roman" w:eastAsia="Times New Roman" w:hAnsi="Times New Roman"/>
        </w:rPr>
        <w:t xml:space="preserve"> В </w:t>
      </w:r>
      <w:r>
        <w:rPr>
          <w:rFonts w:ascii="Times New Roman" w:eastAsia="Times New Roman" w:hAnsi="Times New Roman"/>
        </w:rPr>
        <w:lastRenderedPageBreak/>
        <w:t xml:space="preserve">данном случае скорректированная стоимость услуг указывается в счете. Указанная в счете </w:t>
      </w:r>
      <w:proofErr w:type="gramStart"/>
      <w:r>
        <w:rPr>
          <w:rFonts w:ascii="Times New Roman" w:eastAsia="Times New Roman" w:hAnsi="Times New Roman"/>
        </w:rPr>
        <w:t>сумма</w:t>
      </w:r>
      <w:proofErr w:type="gramEnd"/>
      <w:r>
        <w:rPr>
          <w:rFonts w:ascii="Times New Roman" w:eastAsia="Times New Roman" w:hAnsi="Times New Roman"/>
        </w:rPr>
        <w:t xml:space="preserve"> безусловно </w:t>
      </w:r>
      <w:r w:rsidRPr="00F61A3E">
        <w:rPr>
          <w:rFonts w:ascii="Times New Roman" w:eastAsia="Times New Roman" w:hAnsi="Times New Roman"/>
        </w:rPr>
        <w:t>принимается Заказчиком к оплате.</w:t>
      </w:r>
    </w:p>
    <w:p w:rsidR="001B1120" w:rsidRPr="00F61A3E" w:rsidRDefault="001B1120" w:rsidP="001B1120">
      <w:pPr>
        <w:tabs>
          <w:tab w:val="left" w:pos="560"/>
        </w:tabs>
        <w:spacing w:line="234" w:lineRule="auto"/>
        <w:ind w:left="580" w:hanging="568"/>
        <w:jc w:val="both"/>
        <w:rPr>
          <w:rFonts w:ascii="Times New Roman" w:eastAsia="Times New Roman" w:hAnsi="Times New Roman"/>
        </w:rPr>
      </w:pPr>
      <w:r w:rsidRPr="00F61A3E">
        <w:rPr>
          <w:rFonts w:ascii="Times New Roman" w:eastAsia="Times New Roman" w:hAnsi="Times New Roman"/>
        </w:rPr>
        <w:t>4.2.</w:t>
      </w:r>
      <w:r w:rsidRPr="00F61A3E">
        <w:rPr>
          <w:rFonts w:ascii="Times New Roman" w:eastAsia="Times New Roman" w:hAnsi="Times New Roman"/>
        </w:rPr>
        <w:tab/>
        <w:t xml:space="preserve">По факту приемки груза к перевозке Исполнитель выставляет счет, который Заказчик обязуется оплатить </w:t>
      </w:r>
      <w:r w:rsidRPr="00384447">
        <w:rPr>
          <w:rFonts w:ascii="Times New Roman" w:eastAsia="Times New Roman" w:hAnsi="Times New Roman"/>
          <w:b/>
        </w:rPr>
        <w:t xml:space="preserve">до момента получения груза </w:t>
      </w:r>
      <w:r w:rsidR="00384447" w:rsidRPr="00384447">
        <w:rPr>
          <w:rFonts w:ascii="Times New Roman" w:eastAsia="Times New Roman" w:hAnsi="Times New Roman"/>
          <w:b/>
        </w:rPr>
        <w:t>по адресу доставки</w:t>
      </w:r>
      <w:r w:rsidRPr="00F61A3E">
        <w:rPr>
          <w:rFonts w:ascii="Times New Roman" w:eastAsia="Times New Roman" w:hAnsi="Times New Roman"/>
        </w:rPr>
        <w:t>, если иной срок оплаты не предусмотрен в Заявке.</w:t>
      </w:r>
    </w:p>
    <w:p w:rsidR="001B1120" w:rsidRDefault="001B1120" w:rsidP="001B1120">
      <w:pPr>
        <w:tabs>
          <w:tab w:val="left" w:pos="560"/>
        </w:tabs>
        <w:spacing w:line="236" w:lineRule="auto"/>
        <w:ind w:left="580" w:right="20" w:hanging="568"/>
        <w:jc w:val="both"/>
        <w:rPr>
          <w:rFonts w:ascii="Times New Roman" w:eastAsia="Times New Roman" w:hAnsi="Times New Roman"/>
        </w:rPr>
      </w:pPr>
      <w:r w:rsidRPr="00F61A3E">
        <w:rPr>
          <w:rFonts w:ascii="Times New Roman" w:eastAsia="Times New Roman" w:hAnsi="Times New Roman"/>
        </w:rPr>
        <w:t>4.3.</w:t>
      </w:r>
      <w:r w:rsidRPr="00F61A3E">
        <w:rPr>
          <w:rFonts w:ascii="Times New Roman" w:eastAsia="Times New Roman" w:hAnsi="Times New Roman"/>
        </w:rPr>
        <w:tab/>
        <w:t>В случае</w:t>
      </w:r>
      <w:proofErr w:type="gramStart"/>
      <w:r w:rsidRPr="00F61A3E">
        <w:rPr>
          <w:rFonts w:ascii="Times New Roman" w:eastAsia="Times New Roman" w:hAnsi="Times New Roman"/>
        </w:rPr>
        <w:t>,</w:t>
      </w:r>
      <w:proofErr w:type="gramEnd"/>
      <w:r w:rsidRPr="00F61A3E">
        <w:rPr>
          <w:rFonts w:ascii="Times New Roman" w:eastAsia="Times New Roman" w:hAnsi="Times New Roman"/>
        </w:rPr>
        <w:t xml:space="preserve"> если Исполнитель в процессе оказания услуг Заказчику, понес дополнительные непредвиденные расходы, Исполнитель вправе выставить Заказчику дополнительный счет, а Заказчик обязан его оплатить </w:t>
      </w:r>
      <w:r w:rsidRPr="00384447">
        <w:rPr>
          <w:rFonts w:ascii="Times New Roman" w:eastAsia="Times New Roman" w:hAnsi="Times New Roman"/>
          <w:b/>
        </w:rPr>
        <w:t>в течение 3 банковских дней с момента его получения</w:t>
      </w:r>
      <w:r w:rsidRPr="00F61A3E">
        <w:rPr>
          <w:rFonts w:ascii="Times New Roman" w:eastAsia="Times New Roman" w:hAnsi="Times New Roman"/>
        </w:rPr>
        <w:t>.</w:t>
      </w:r>
      <w:r w:rsidR="006D50A4">
        <w:rPr>
          <w:rFonts w:ascii="Times New Roman" w:eastAsia="Times New Roman" w:hAnsi="Times New Roman"/>
        </w:rPr>
        <w:t xml:space="preserve"> Дополнительн</w:t>
      </w:r>
      <w:r w:rsidR="00677594">
        <w:rPr>
          <w:rFonts w:ascii="Times New Roman" w:eastAsia="Times New Roman" w:hAnsi="Times New Roman"/>
        </w:rPr>
        <w:t>ую</w:t>
      </w:r>
      <w:r w:rsidR="006D50A4">
        <w:rPr>
          <w:rFonts w:ascii="Times New Roman" w:eastAsia="Times New Roman" w:hAnsi="Times New Roman"/>
        </w:rPr>
        <w:t xml:space="preserve"> услуг</w:t>
      </w:r>
      <w:r w:rsidR="00677594">
        <w:rPr>
          <w:rFonts w:ascii="Times New Roman" w:eastAsia="Times New Roman" w:hAnsi="Times New Roman"/>
        </w:rPr>
        <w:t>у</w:t>
      </w:r>
      <w:r w:rsidR="006D50A4">
        <w:rPr>
          <w:rFonts w:ascii="Times New Roman" w:eastAsia="Times New Roman" w:hAnsi="Times New Roman"/>
        </w:rPr>
        <w:t xml:space="preserve"> «возврат документов» </w:t>
      </w:r>
      <w:r w:rsidR="00677594">
        <w:rPr>
          <w:rFonts w:ascii="Times New Roman" w:eastAsia="Times New Roman" w:hAnsi="Times New Roman"/>
        </w:rPr>
        <w:t xml:space="preserve">Исполнитель </w:t>
      </w:r>
      <w:r w:rsidR="006D50A4">
        <w:rPr>
          <w:rFonts w:ascii="Times New Roman" w:eastAsia="Times New Roman" w:hAnsi="Times New Roman"/>
        </w:rPr>
        <w:t>оказывает по предоплате.</w:t>
      </w:r>
    </w:p>
    <w:p w:rsidR="001B1120" w:rsidRDefault="001B1120" w:rsidP="0053563E">
      <w:pPr>
        <w:tabs>
          <w:tab w:val="left" w:pos="560"/>
        </w:tabs>
        <w:spacing w:after="0" w:line="0" w:lineRule="atLeast"/>
        <w:rPr>
          <w:rFonts w:ascii="Times New Roman" w:eastAsia="Times New Roman" w:hAnsi="Times New Roman"/>
          <w:sz w:val="19"/>
        </w:rPr>
      </w:pPr>
      <w:r w:rsidRPr="002215AF">
        <w:rPr>
          <w:rFonts w:ascii="Times New Roman" w:eastAsia="Times New Roman" w:hAnsi="Times New Roman"/>
        </w:rPr>
        <w:t>4.4.</w:t>
      </w:r>
      <w:r w:rsidRPr="002215AF">
        <w:rPr>
          <w:rFonts w:ascii="Times New Roman" w:eastAsia="Times New Roman" w:hAnsi="Times New Roman"/>
        </w:rPr>
        <w:tab/>
        <w:t>Моментом оплаты считается дата зачисления платежа на расчетный счет Исполнителя</w:t>
      </w:r>
      <w:r>
        <w:rPr>
          <w:rFonts w:ascii="Times New Roman" w:eastAsia="Times New Roman" w:hAnsi="Times New Roman"/>
          <w:sz w:val="19"/>
        </w:rPr>
        <w:t>.</w:t>
      </w:r>
    </w:p>
    <w:p w:rsidR="0053563E" w:rsidRDefault="0053563E" w:rsidP="0053563E">
      <w:pPr>
        <w:tabs>
          <w:tab w:val="left" w:pos="560"/>
        </w:tabs>
        <w:spacing w:after="0" w:line="0" w:lineRule="atLeast"/>
        <w:rPr>
          <w:rFonts w:ascii="Times New Roman" w:eastAsia="Times New Roman" w:hAnsi="Times New Roman"/>
          <w:sz w:val="19"/>
        </w:rPr>
      </w:pPr>
    </w:p>
    <w:p w:rsidR="001B1120" w:rsidRDefault="001B1120" w:rsidP="0053563E">
      <w:pPr>
        <w:spacing w:after="0" w:line="11" w:lineRule="exact"/>
        <w:rPr>
          <w:rFonts w:ascii="Times New Roman" w:eastAsia="Times New Roman" w:hAnsi="Times New Roman"/>
        </w:rPr>
      </w:pPr>
    </w:p>
    <w:p w:rsidR="001B1120" w:rsidRDefault="001B1120" w:rsidP="0053563E">
      <w:pPr>
        <w:tabs>
          <w:tab w:val="left" w:pos="560"/>
        </w:tabs>
        <w:spacing w:after="0" w:line="237" w:lineRule="auto"/>
        <w:ind w:left="580" w:hanging="568"/>
        <w:jc w:val="both"/>
        <w:rPr>
          <w:rFonts w:ascii="Times New Roman" w:eastAsia="Times New Roman" w:hAnsi="Times New Roman"/>
        </w:rPr>
      </w:pPr>
      <w:r>
        <w:rPr>
          <w:rFonts w:ascii="Times New Roman" w:eastAsia="Times New Roman" w:hAnsi="Times New Roman"/>
        </w:rPr>
        <w:t>4.5.</w:t>
      </w:r>
      <w:r>
        <w:rPr>
          <w:rFonts w:ascii="Times New Roman" w:eastAsia="Times New Roman" w:hAnsi="Times New Roman"/>
        </w:rPr>
        <w:tab/>
        <w:t xml:space="preserve">Датой оказания услуг является дата подписания Сторонами Акта оказанных услуг. В случае если Акт оказанных услуг </w:t>
      </w:r>
      <w:r w:rsidRPr="00384447">
        <w:rPr>
          <w:rFonts w:ascii="Times New Roman" w:eastAsia="Times New Roman" w:hAnsi="Times New Roman"/>
          <w:b/>
        </w:rPr>
        <w:t xml:space="preserve">по истечению 3-х календарных дней с </w:t>
      </w:r>
      <w:r w:rsidR="00C33B8A">
        <w:rPr>
          <w:rFonts w:ascii="Times New Roman" w:eastAsia="Times New Roman" w:hAnsi="Times New Roman"/>
          <w:b/>
        </w:rPr>
        <w:t>момента</w:t>
      </w:r>
      <w:r w:rsidRPr="00384447">
        <w:rPr>
          <w:rFonts w:ascii="Times New Roman" w:eastAsia="Times New Roman" w:hAnsi="Times New Roman"/>
          <w:b/>
        </w:rPr>
        <w:t xml:space="preserve"> его выставления</w:t>
      </w:r>
      <w:r>
        <w:rPr>
          <w:rFonts w:ascii="Times New Roman" w:eastAsia="Times New Roman" w:hAnsi="Times New Roman"/>
        </w:rPr>
        <w:t xml:space="preserve"> не подписан Заказчиком, или Заказчиком не предоставлен мотивированный отказ от его подписания, то услуги считаются надлежащим образом и в полном объеме оказан</w:t>
      </w:r>
      <w:r w:rsidR="00384447">
        <w:rPr>
          <w:rFonts w:ascii="Times New Roman" w:eastAsia="Times New Roman" w:hAnsi="Times New Roman"/>
        </w:rPr>
        <w:t>н</w:t>
      </w:r>
      <w:r>
        <w:rPr>
          <w:rFonts w:ascii="Times New Roman" w:eastAsia="Times New Roman" w:hAnsi="Times New Roman"/>
        </w:rPr>
        <w:t>ы</w:t>
      </w:r>
      <w:r w:rsidR="00384447">
        <w:rPr>
          <w:rFonts w:ascii="Times New Roman" w:eastAsia="Times New Roman" w:hAnsi="Times New Roman"/>
        </w:rPr>
        <w:t>ми</w:t>
      </w:r>
      <w:r>
        <w:rPr>
          <w:rFonts w:ascii="Times New Roman" w:eastAsia="Times New Roman" w:hAnsi="Times New Roman"/>
        </w:rPr>
        <w:t xml:space="preserve"> Исполнителем и приняты</w:t>
      </w:r>
      <w:r w:rsidR="00384447">
        <w:rPr>
          <w:rFonts w:ascii="Times New Roman" w:eastAsia="Times New Roman" w:hAnsi="Times New Roman"/>
        </w:rPr>
        <w:t>ми</w:t>
      </w:r>
      <w:r>
        <w:rPr>
          <w:rFonts w:ascii="Times New Roman" w:eastAsia="Times New Roman" w:hAnsi="Times New Roman"/>
        </w:rPr>
        <w:t xml:space="preserve"> Заказчиком без замечаний и претензии в отношении данных услуг.</w:t>
      </w:r>
    </w:p>
    <w:p w:rsidR="001B1120" w:rsidRDefault="001B1120" w:rsidP="001B1120">
      <w:pPr>
        <w:tabs>
          <w:tab w:val="left" w:pos="3960"/>
        </w:tabs>
        <w:spacing w:line="0" w:lineRule="atLeast"/>
        <w:ind w:left="3360"/>
        <w:rPr>
          <w:rFonts w:ascii="Times New Roman" w:eastAsia="Times New Roman" w:hAnsi="Times New Roman"/>
          <w:b/>
        </w:rPr>
      </w:pPr>
      <w:r>
        <w:rPr>
          <w:rFonts w:ascii="Times New Roman" w:eastAsia="Times New Roman" w:hAnsi="Times New Roman"/>
          <w:b/>
        </w:rPr>
        <w:t>5.</w:t>
      </w:r>
      <w:r>
        <w:rPr>
          <w:rFonts w:ascii="Times New Roman" w:eastAsia="Times New Roman" w:hAnsi="Times New Roman"/>
        </w:rPr>
        <w:tab/>
      </w:r>
      <w:r>
        <w:rPr>
          <w:rFonts w:ascii="Times New Roman" w:eastAsia="Times New Roman" w:hAnsi="Times New Roman"/>
          <w:b/>
        </w:rPr>
        <w:t>ОТВЕТСТВЕННОСТЬ СТОРОН</w:t>
      </w:r>
    </w:p>
    <w:p w:rsidR="001B1120" w:rsidRDefault="001B1120" w:rsidP="001B1120">
      <w:pPr>
        <w:tabs>
          <w:tab w:val="left" w:pos="560"/>
        </w:tabs>
        <w:spacing w:line="234" w:lineRule="auto"/>
        <w:ind w:left="580" w:hanging="568"/>
        <w:jc w:val="both"/>
        <w:rPr>
          <w:rFonts w:ascii="Times New Roman" w:eastAsia="Times New Roman" w:hAnsi="Times New Roman"/>
        </w:rPr>
      </w:pPr>
      <w:r>
        <w:rPr>
          <w:rFonts w:ascii="Times New Roman" w:eastAsia="Times New Roman" w:hAnsi="Times New Roman"/>
        </w:rPr>
        <w:t>5.1.</w:t>
      </w:r>
      <w:r>
        <w:rPr>
          <w:rFonts w:ascii="Times New Roman" w:eastAsia="Times New Roman" w:hAnsi="Times New Roman"/>
        </w:rPr>
        <w:tab/>
        <w:t xml:space="preserve">Стороны несут ответственность за ненадлежащее исполнение своих обязательств, в соответствии с действующим российским законодательством и условиями настоящего Договора и </w:t>
      </w:r>
      <w:r w:rsidR="003D547B">
        <w:rPr>
          <w:rFonts w:ascii="Times New Roman" w:eastAsia="Times New Roman" w:hAnsi="Times New Roman"/>
        </w:rPr>
        <w:t>Заявки</w:t>
      </w:r>
      <w:r w:rsidRPr="003D547B">
        <w:rPr>
          <w:rFonts w:ascii="Times New Roman" w:eastAsia="Times New Roman" w:hAnsi="Times New Roman"/>
        </w:rPr>
        <w:t>.</w:t>
      </w:r>
    </w:p>
    <w:p w:rsidR="001B1120" w:rsidRDefault="001B1120" w:rsidP="001B1120">
      <w:pPr>
        <w:tabs>
          <w:tab w:val="left" w:pos="560"/>
        </w:tabs>
        <w:spacing w:line="235" w:lineRule="auto"/>
        <w:ind w:left="580" w:hanging="568"/>
        <w:jc w:val="both"/>
        <w:rPr>
          <w:rFonts w:ascii="Times New Roman" w:eastAsia="Times New Roman" w:hAnsi="Times New Roman"/>
        </w:rPr>
      </w:pPr>
      <w:r>
        <w:rPr>
          <w:rFonts w:ascii="Times New Roman" w:eastAsia="Times New Roman" w:hAnsi="Times New Roman"/>
        </w:rPr>
        <w:t>5.2.</w:t>
      </w:r>
      <w:r>
        <w:rPr>
          <w:rFonts w:ascii="Times New Roman" w:eastAsia="Times New Roman" w:hAnsi="Times New Roman"/>
        </w:rPr>
        <w:tab/>
        <w:t xml:space="preserve">Исполнитель освобождается от ответственности за сохранность содержимого </w:t>
      </w:r>
      <w:r w:rsidR="003D547B">
        <w:rPr>
          <w:rFonts w:ascii="Times New Roman" w:eastAsia="Times New Roman" w:hAnsi="Times New Roman"/>
        </w:rPr>
        <w:t>груза</w:t>
      </w:r>
      <w:r>
        <w:rPr>
          <w:rFonts w:ascii="Times New Roman" w:eastAsia="Times New Roman" w:hAnsi="Times New Roman"/>
        </w:rPr>
        <w:t xml:space="preserve"> при наличии обстоятельств, зависящих от Заказчика, которые Исполнитель не мог предвидеть и устранение которых от него не зависело.</w:t>
      </w:r>
    </w:p>
    <w:p w:rsidR="001B1120" w:rsidRDefault="001B1120" w:rsidP="001B1120">
      <w:pPr>
        <w:tabs>
          <w:tab w:val="left" w:pos="560"/>
        </w:tabs>
        <w:spacing w:line="236" w:lineRule="auto"/>
        <w:ind w:left="580" w:hanging="568"/>
        <w:jc w:val="both"/>
        <w:rPr>
          <w:rFonts w:ascii="Times New Roman" w:eastAsia="Times New Roman" w:hAnsi="Times New Roman"/>
        </w:rPr>
      </w:pPr>
      <w:proofErr w:type="gramStart"/>
      <w:r>
        <w:rPr>
          <w:rFonts w:ascii="Times New Roman" w:eastAsia="Times New Roman" w:hAnsi="Times New Roman"/>
        </w:rPr>
        <w:t>5.3</w:t>
      </w:r>
      <w:r>
        <w:rPr>
          <w:rFonts w:ascii="Times New Roman" w:eastAsia="Times New Roman" w:hAnsi="Times New Roman"/>
        </w:rPr>
        <w:tab/>
      </w:r>
      <w:r w:rsidRPr="00253EAD">
        <w:rPr>
          <w:rFonts w:ascii="Times New Roman" w:eastAsia="Times New Roman" w:hAnsi="Times New Roman"/>
        </w:rPr>
        <w:t>Исполнитель</w:t>
      </w:r>
      <w:r>
        <w:rPr>
          <w:rFonts w:ascii="Times New Roman" w:eastAsia="Times New Roman" w:hAnsi="Times New Roman"/>
        </w:rPr>
        <w:t xml:space="preserve"> несет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получателю, указанному в приемной накладной,</w:t>
      </w:r>
      <w:r w:rsidR="003D547B">
        <w:rPr>
          <w:rFonts w:ascii="Times New Roman" w:eastAsia="Times New Roman" w:hAnsi="Times New Roman"/>
        </w:rPr>
        <w:t xml:space="preserve"> товарно-транспортной накладной</w:t>
      </w:r>
      <w:r>
        <w:rPr>
          <w:rFonts w:ascii="Times New Roman" w:eastAsia="Times New Roman" w:hAnsi="Times New Roman"/>
        </w:rPr>
        <w:t xml:space="preserve"> либо уполномоченному им лицу, если не докажет, что утрата, недостача или повреждение (порча) гр</w:t>
      </w:r>
      <w:r w:rsidR="003D547B">
        <w:rPr>
          <w:rFonts w:ascii="Times New Roman" w:eastAsia="Times New Roman" w:hAnsi="Times New Roman"/>
        </w:rPr>
        <w:t>у</w:t>
      </w:r>
      <w:r>
        <w:rPr>
          <w:rFonts w:ascii="Times New Roman" w:eastAsia="Times New Roman" w:hAnsi="Times New Roman"/>
        </w:rPr>
        <w:t>за произошли вследствие обстоятельств, которые Исполнитель не мог предотвратить и устранение которых от него</w:t>
      </w:r>
      <w:proofErr w:type="gramEnd"/>
      <w:r>
        <w:rPr>
          <w:rFonts w:ascii="Times New Roman" w:eastAsia="Times New Roman" w:hAnsi="Times New Roman"/>
        </w:rPr>
        <w:t xml:space="preserve"> не зависело.</w:t>
      </w:r>
    </w:p>
    <w:p w:rsidR="00B17EE2" w:rsidRDefault="00751BEC" w:rsidP="00B17EE2">
      <w:pPr>
        <w:spacing w:after="0" w:line="240" w:lineRule="auto"/>
        <w:ind w:left="11"/>
        <w:rPr>
          <w:rFonts w:ascii="Times New Roman" w:eastAsia="Times New Roman" w:hAnsi="Times New Roman" w:cs="Times New Roman"/>
        </w:rPr>
      </w:pPr>
      <w:r>
        <w:rPr>
          <w:rFonts w:ascii="Times New Roman" w:eastAsia="Times New Roman" w:hAnsi="Times New Roman"/>
        </w:rPr>
        <w:t xml:space="preserve">5.4.    </w:t>
      </w:r>
      <w:r w:rsidR="001B1120" w:rsidRPr="00C67ADE">
        <w:rPr>
          <w:rFonts w:ascii="Times New Roman" w:eastAsia="Times New Roman" w:hAnsi="Times New Roman"/>
        </w:rPr>
        <w:t xml:space="preserve">Заказчик несет ответственность за </w:t>
      </w:r>
      <w:proofErr w:type="spellStart"/>
      <w:r w:rsidR="001B1120" w:rsidRPr="00C67ADE">
        <w:rPr>
          <w:rFonts w:ascii="Times New Roman" w:eastAsia="Times New Roman" w:hAnsi="Times New Roman"/>
        </w:rPr>
        <w:t>непредъявление</w:t>
      </w:r>
      <w:proofErr w:type="spellEnd"/>
      <w:r w:rsidR="001B1120" w:rsidRPr="00C67ADE">
        <w:rPr>
          <w:rFonts w:ascii="Times New Roman" w:eastAsia="Times New Roman" w:hAnsi="Times New Roman"/>
        </w:rPr>
        <w:t xml:space="preserve"> груза к перевозке в виде штрафа</w:t>
      </w:r>
      <w:r w:rsidR="001B1120" w:rsidRPr="00D83129">
        <w:rPr>
          <w:rFonts w:ascii="Times New Roman" w:eastAsia="Times New Roman" w:hAnsi="Times New Roman"/>
        </w:rPr>
        <w:t xml:space="preserve"> </w:t>
      </w:r>
      <w:r w:rsidR="001B1120" w:rsidRPr="00D83129">
        <w:rPr>
          <w:rFonts w:ascii="Times New Roman" w:eastAsia="Times New Roman" w:hAnsi="Times New Roman" w:cs="Times New Roman"/>
        </w:rPr>
        <w:t xml:space="preserve">в размере </w:t>
      </w:r>
      <w:r w:rsidR="00B17EE2">
        <w:rPr>
          <w:rFonts w:ascii="Times New Roman" w:eastAsia="Times New Roman" w:hAnsi="Times New Roman" w:cs="Times New Roman"/>
        </w:rPr>
        <w:t xml:space="preserve"> </w:t>
      </w:r>
    </w:p>
    <w:p w:rsidR="001B1120" w:rsidRDefault="001B1120" w:rsidP="00B17EE2">
      <w:pPr>
        <w:spacing w:after="0" w:line="240" w:lineRule="auto"/>
        <w:ind w:left="578"/>
        <w:rPr>
          <w:rFonts w:ascii="Times New Roman" w:eastAsia="Times New Roman" w:hAnsi="Times New Roman" w:cs="Times New Roman"/>
        </w:rPr>
      </w:pPr>
      <w:r>
        <w:rPr>
          <w:rFonts w:ascii="Times New Roman" w:eastAsia="Times New Roman" w:hAnsi="Times New Roman" w:cs="Times New Roman"/>
        </w:rPr>
        <w:t>2</w:t>
      </w:r>
      <w:r w:rsidRPr="00D83129">
        <w:rPr>
          <w:rFonts w:ascii="Times New Roman" w:eastAsia="Times New Roman" w:hAnsi="Times New Roman" w:cs="Times New Roman"/>
        </w:rPr>
        <w:t xml:space="preserve">0 процентов </w:t>
      </w:r>
      <w:r>
        <w:rPr>
          <w:rFonts w:ascii="Times New Roman" w:eastAsia="Times New Roman" w:hAnsi="Times New Roman" w:cs="Times New Roman"/>
        </w:rPr>
        <w:t>провозной платы</w:t>
      </w:r>
      <w:r w:rsidRPr="00C0388A">
        <w:rPr>
          <w:rFonts w:ascii="Times New Roman" w:eastAsia="Times New Roman" w:hAnsi="Times New Roman" w:cs="Times New Roman"/>
        </w:rPr>
        <w:t xml:space="preserve"> и возмещае</w:t>
      </w:r>
      <w:r>
        <w:rPr>
          <w:rFonts w:ascii="Times New Roman" w:eastAsia="Times New Roman" w:hAnsi="Times New Roman" w:cs="Times New Roman"/>
        </w:rPr>
        <w:t>т причинен</w:t>
      </w:r>
      <w:r w:rsidR="004C5925">
        <w:rPr>
          <w:rFonts w:ascii="Times New Roman" w:eastAsia="Times New Roman" w:hAnsi="Times New Roman" w:cs="Times New Roman"/>
        </w:rPr>
        <w:t xml:space="preserve">ные грузоотправителем </w:t>
      </w:r>
      <w:r w:rsidRPr="00C0388A">
        <w:rPr>
          <w:rFonts w:ascii="Times New Roman" w:eastAsia="Times New Roman" w:hAnsi="Times New Roman" w:cs="Times New Roman"/>
        </w:rPr>
        <w:t xml:space="preserve">убытки в порядке </w:t>
      </w:r>
      <w:hyperlink r:id="rId8" w:anchor="/document/99/9027690/ZA01QP439H/" w:tooltip="Статья 15. Возмещение убытков" w:history="1">
        <w:r w:rsidRPr="00C0388A">
          <w:rPr>
            <w:rStyle w:val="a5"/>
            <w:rFonts w:ascii="Times New Roman" w:eastAsia="Times New Roman" w:hAnsi="Times New Roman" w:cs="Times New Roman"/>
            <w:color w:val="auto"/>
            <w:u w:val="none"/>
          </w:rPr>
          <w:t>ст.15</w:t>
        </w:r>
      </w:hyperlink>
      <w:r w:rsidRPr="00C0388A">
        <w:rPr>
          <w:rFonts w:ascii="Times New Roman" w:eastAsia="Times New Roman" w:hAnsi="Times New Roman" w:cs="Times New Roman"/>
        </w:rPr>
        <w:t xml:space="preserve"> Гражданского кодекса РФ наряду со штрафом.</w:t>
      </w:r>
    </w:p>
    <w:p w:rsidR="001B1120" w:rsidRPr="00992A75" w:rsidRDefault="001B1120" w:rsidP="001B1120">
      <w:pPr>
        <w:spacing w:after="0" w:line="240" w:lineRule="auto"/>
        <w:rPr>
          <w:rFonts w:ascii="Times New Roman" w:eastAsia="Times New Roman" w:hAnsi="Times New Roman" w:cs="Times New Roman"/>
        </w:rPr>
      </w:pPr>
    </w:p>
    <w:p w:rsidR="001B1120" w:rsidRPr="004C5925" w:rsidRDefault="001B1120" w:rsidP="004C5925">
      <w:pPr>
        <w:tabs>
          <w:tab w:val="left" w:pos="560"/>
        </w:tabs>
        <w:spacing w:after="0" w:line="233" w:lineRule="auto"/>
        <w:ind w:left="578" w:hanging="567"/>
        <w:jc w:val="both"/>
        <w:rPr>
          <w:rFonts w:ascii="Times New Roman" w:hAnsi="Times New Roman" w:cs="Times New Roman"/>
          <w:bCs/>
        </w:rPr>
      </w:pPr>
      <w:r w:rsidRPr="00510E43">
        <w:rPr>
          <w:rFonts w:ascii="Times New Roman" w:eastAsia="Times New Roman" w:hAnsi="Times New Roman"/>
        </w:rPr>
        <w:t>5.5</w:t>
      </w:r>
      <w:r w:rsidRPr="00510E43">
        <w:rPr>
          <w:rFonts w:ascii="Times New Roman" w:eastAsia="Times New Roman" w:hAnsi="Times New Roman" w:cs="Times New Roman"/>
        </w:rPr>
        <w:t xml:space="preserve">. </w:t>
      </w:r>
      <w:r>
        <w:rPr>
          <w:rFonts w:ascii="Times New Roman" w:eastAsia="Times New Roman" w:hAnsi="Times New Roman" w:cs="Times New Roman"/>
        </w:rPr>
        <w:tab/>
      </w:r>
      <w:r w:rsidRPr="00C0388A">
        <w:rPr>
          <w:rFonts w:ascii="Times New Roman" w:hAnsi="Times New Roman" w:cs="Times New Roman"/>
          <w:bCs/>
        </w:rPr>
        <w:t>За</w:t>
      </w:r>
      <w:r>
        <w:rPr>
          <w:rFonts w:ascii="Times New Roman" w:hAnsi="Times New Roman" w:cs="Times New Roman"/>
          <w:bCs/>
        </w:rPr>
        <w:t>казчик несет ответственность за</w:t>
      </w:r>
      <w:r w:rsidRPr="00C0388A">
        <w:rPr>
          <w:rFonts w:ascii="Times New Roman" w:hAnsi="Times New Roman" w:cs="Times New Roman"/>
          <w:bCs/>
        </w:rPr>
        <w:t xml:space="preserve"> неиспользование</w:t>
      </w:r>
      <w:r>
        <w:rPr>
          <w:rFonts w:ascii="Times New Roman" w:hAnsi="Times New Roman" w:cs="Times New Roman"/>
          <w:bCs/>
        </w:rPr>
        <w:t xml:space="preserve"> поданных транспортных средств не по</w:t>
      </w:r>
      <w:r w:rsidR="004C5925">
        <w:rPr>
          <w:rFonts w:ascii="Times New Roman" w:hAnsi="Times New Roman" w:cs="Times New Roman"/>
          <w:bCs/>
        </w:rPr>
        <w:t xml:space="preserve"> </w:t>
      </w:r>
      <w:r w:rsidRPr="00C0388A">
        <w:rPr>
          <w:rFonts w:ascii="Times New Roman" w:hAnsi="Times New Roman" w:cs="Times New Roman"/>
          <w:bCs/>
        </w:rPr>
        <w:t>причине непригодности транспорта</w:t>
      </w:r>
      <w:r w:rsidRPr="00C0388A">
        <w:rPr>
          <w:rFonts w:ascii="Times New Roman" w:hAnsi="Times New Roman" w:cs="Times New Roman"/>
        </w:rPr>
        <w:t xml:space="preserve"> в виде штраф</w:t>
      </w:r>
      <w:r>
        <w:rPr>
          <w:rFonts w:ascii="Times New Roman" w:hAnsi="Times New Roman" w:cs="Times New Roman"/>
        </w:rPr>
        <w:t>а</w:t>
      </w:r>
      <w:r w:rsidRPr="00C0388A">
        <w:rPr>
          <w:rFonts w:ascii="Times New Roman" w:hAnsi="Times New Roman" w:cs="Times New Roman"/>
        </w:rPr>
        <w:t xml:space="preserve"> в размере </w:t>
      </w:r>
      <w:r>
        <w:rPr>
          <w:rFonts w:ascii="Times New Roman" w:hAnsi="Times New Roman" w:cs="Times New Roman"/>
        </w:rPr>
        <w:t>20</w:t>
      </w:r>
      <w:r w:rsidRPr="00C0388A">
        <w:rPr>
          <w:rFonts w:ascii="Times New Roman" w:hAnsi="Times New Roman" w:cs="Times New Roman"/>
        </w:rPr>
        <w:t xml:space="preserve"> процентов провозной платы</w:t>
      </w:r>
      <w:r>
        <w:rPr>
          <w:rFonts w:ascii="Times New Roman" w:hAnsi="Times New Roman" w:cs="Times New Roman"/>
        </w:rPr>
        <w:t xml:space="preserve">. </w:t>
      </w:r>
      <w:r w:rsidRPr="00C0388A">
        <w:rPr>
          <w:rFonts w:ascii="Times New Roman" w:hAnsi="Times New Roman" w:cs="Times New Roman"/>
        </w:rPr>
        <w:t>При задержке (простое) специализированных транспортных средств размер штрафа увеличивается в два раза</w:t>
      </w:r>
      <w:r>
        <w:rPr>
          <w:rFonts w:ascii="Times New Roman" w:hAnsi="Times New Roman" w:cs="Times New Roman"/>
        </w:rPr>
        <w:t>.</w:t>
      </w:r>
    </w:p>
    <w:p w:rsidR="001B1120" w:rsidRDefault="001B1120" w:rsidP="001B1120">
      <w:pPr>
        <w:tabs>
          <w:tab w:val="left" w:pos="560"/>
        </w:tabs>
        <w:spacing w:after="0" w:line="233" w:lineRule="auto"/>
        <w:ind w:left="578" w:hanging="567"/>
        <w:jc w:val="both"/>
        <w:rPr>
          <w:rFonts w:ascii="Times New Roman" w:eastAsia="Times New Roman" w:hAnsi="Times New Roman"/>
          <w:highlight w:val="yellow"/>
        </w:rPr>
      </w:pPr>
    </w:p>
    <w:p w:rsidR="001B1120" w:rsidRDefault="001B1120" w:rsidP="001B1120">
      <w:pPr>
        <w:tabs>
          <w:tab w:val="left" w:pos="560"/>
        </w:tabs>
        <w:spacing w:line="233" w:lineRule="auto"/>
        <w:ind w:left="580" w:hanging="568"/>
        <w:jc w:val="both"/>
        <w:rPr>
          <w:rFonts w:ascii="Times New Roman" w:eastAsia="Times New Roman" w:hAnsi="Times New Roman"/>
        </w:rPr>
      </w:pPr>
      <w:r>
        <w:rPr>
          <w:rFonts w:ascii="Times New Roman" w:eastAsia="Times New Roman" w:hAnsi="Times New Roman"/>
        </w:rPr>
        <w:t>5.6.</w:t>
      </w:r>
      <w:r>
        <w:rPr>
          <w:rFonts w:ascii="Times New Roman" w:eastAsia="Times New Roman" w:hAnsi="Times New Roman"/>
        </w:rPr>
        <w:tab/>
        <w:t xml:space="preserve">Заказчик обязан возместить Исполнителю все убытки, нанесенные Исполнителю и (или) третьим лицам вследствие сокрытия опасных грузов, представляемых к перевозке или экспедированию, а также грузов, которые в процессе транспортировки каким-либо образом повлияли на перевозимые совместно </w:t>
      </w:r>
      <w:proofErr w:type="gramStart"/>
      <w:r>
        <w:rPr>
          <w:rFonts w:ascii="Times New Roman" w:eastAsia="Times New Roman" w:hAnsi="Times New Roman"/>
        </w:rPr>
        <w:t>грузы</w:t>
      </w:r>
      <w:proofErr w:type="gramEnd"/>
      <w:r>
        <w:rPr>
          <w:rFonts w:ascii="Times New Roman" w:eastAsia="Times New Roman" w:hAnsi="Times New Roman"/>
        </w:rPr>
        <w:t xml:space="preserve"> других клиентов и (или) оборудование Исполнителя.</w:t>
      </w:r>
    </w:p>
    <w:p w:rsidR="001B1120" w:rsidRDefault="001B1120" w:rsidP="001B1120">
      <w:pPr>
        <w:tabs>
          <w:tab w:val="left" w:pos="560"/>
        </w:tabs>
        <w:spacing w:line="233" w:lineRule="auto"/>
        <w:ind w:left="580" w:hanging="568"/>
        <w:jc w:val="both"/>
        <w:rPr>
          <w:rFonts w:ascii="Times New Roman" w:eastAsia="Times New Roman" w:hAnsi="Times New Roman"/>
        </w:rPr>
      </w:pPr>
      <w:r>
        <w:rPr>
          <w:rFonts w:ascii="Times New Roman" w:eastAsia="Times New Roman" w:hAnsi="Times New Roman"/>
        </w:rPr>
        <w:t xml:space="preserve">5.7. </w:t>
      </w:r>
      <w:r>
        <w:rPr>
          <w:rFonts w:ascii="Times New Roman" w:eastAsia="Times New Roman" w:hAnsi="Times New Roman"/>
        </w:rPr>
        <w:tab/>
        <w:t xml:space="preserve">В случае возникновения обстоятельств, препятствующих </w:t>
      </w:r>
      <w:r w:rsidRPr="007D6B46">
        <w:rPr>
          <w:rFonts w:ascii="Times New Roman" w:eastAsia="Times New Roman" w:hAnsi="Times New Roman"/>
        </w:rPr>
        <w:t>экспедированию и (или) перевозке</w:t>
      </w:r>
      <w:r>
        <w:rPr>
          <w:rFonts w:ascii="Times New Roman" w:eastAsia="Times New Roman" w:hAnsi="Times New Roman"/>
        </w:rPr>
        <w:t xml:space="preserve">, таких как </w:t>
      </w:r>
      <w:proofErr w:type="gramStart"/>
      <w:r>
        <w:rPr>
          <w:rFonts w:ascii="Times New Roman" w:eastAsia="Times New Roman" w:hAnsi="Times New Roman"/>
        </w:rPr>
        <w:t>отказ</w:t>
      </w:r>
      <w:proofErr w:type="gramEnd"/>
      <w:r>
        <w:rPr>
          <w:rFonts w:ascii="Times New Roman" w:eastAsia="Times New Roman" w:hAnsi="Times New Roman"/>
        </w:rPr>
        <w:t xml:space="preserve"> от приема груза по причинам, зависящим от Заказчика или его контрагентов (нарушение правил, нормативов, ГОСТов, касающихся погрузки, перевозки, перевалки, хранения, страхования, оформления товарно-транспортной сопроводительной документации, неисполнение иных обязанностей, предусмотренных настоящим договором), или задержки груза по этим причинам Исполнитель освобождается от выполнения обязательств по настоящему договору, а Заказчик несет ответственность за последствия и возмещает все расходы, понесенные Исполнителем в результате возникших обстоятельств.</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5.8.</w:t>
      </w:r>
      <w:r>
        <w:rPr>
          <w:rFonts w:ascii="Times New Roman" w:eastAsia="Times New Roman" w:hAnsi="Times New Roman"/>
        </w:rPr>
        <w:tab/>
        <w:t>Если состояние упаковки на момент выдачи груза соответствует состоянию упаковки на момент приемки груза, то Исполнитель не несет ответственность за соответствие наименования, количества и качества содержимого данной упаковки.</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lastRenderedPageBreak/>
        <w:t xml:space="preserve">5.9.    </w:t>
      </w:r>
      <w:proofErr w:type="gramStart"/>
      <w:r>
        <w:rPr>
          <w:rFonts w:ascii="Times New Roman" w:eastAsia="Times New Roman" w:hAnsi="Times New Roman"/>
        </w:rPr>
        <w:t>Заказчик несет полную ответственность за правильность, достоверность и полноту сведений, необходимых для исполнения договора (в том числе указание наименования груза), правильность и точность заполнения накладных и иных документов, оформляемых для исполнения Договора, в случае отсутствия, недостаточности или недостоверности данной информации Заказчик оплачивает штрафы за возврат, хранение, переадресовку груза и другие услуги, организуемые Исполнителем.</w:t>
      </w:r>
      <w:proofErr w:type="gramEnd"/>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 xml:space="preserve">5.10. Если стороны привлекают к выполнению работ третьих лиц, то стороны несут ответственность за выполнение работ и иных действий по настоящему договору этими лицами как </w:t>
      </w:r>
      <w:proofErr w:type="gramStart"/>
      <w:r>
        <w:rPr>
          <w:rFonts w:ascii="Times New Roman" w:eastAsia="Times New Roman" w:hAnsi="Times New Roman"/>
        </w:rPr>
        <w:t>за</w:t>
      </w:r>
      <w:proofErr w:type="gramEnd"/>
      <w:r>
        <w:rPr>
          <w:rFonts w:ascii="Times New Roman" w:eastAsia="Times New Roman" w:hAnsi="Times New Roman"/>
        </w:rPr>
        <w:t xml:space="preserve"> свои собственные.</w:t>
      </w:r>
    </w:p>
    <w:p w:rsidR="001B1120" w:rsidRDefault="00B84F17"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 xml:space="preserve">5.11. </w:t>
      </w:r>
      <w:r w:rsidR="001B1120">
        <w:rPr>
          <w:rFonts w:ascii="Times New Roman" w:eastAsia="Times New Roman" w:hAnsi="Times New Roman"/>
        </w:rPr>
        <w:t xml:space="preserve">Исполнитель не несет ответственности за </w:t>
      </w:r>
      <w:proofErr w:type="spellStart"/>
      <w:r w:rsidR="001B1120">
        <w:rPr>
          <w:rFonts w:ascii="Times New Roman" w:eastAsia="Times New Roman" w:hAnsi="Times New Roman"/>
        </w:rPr>
        <w:t>внутритарную</w:t>
      </w:r>
      <w:proofErr w:type="spellEnd"/>
      <w:r w:rsidR="001B1120">
        <w:rPr>
          <w:rFonts w:ascii="Times New Roman" w:eastAsia="Times New Roman" w:hAnsi="Times New Roman"/>
        </w:rPr>
        <w:t xml:space="preserve"> недостачу содержимого грузовых мест, доставленных в исправной таре (цельной упаковке). Исполнитель не несет ответственность за имущественный ущерб, причиненный Заказчику в случае сдачи груза к перевозке в ненадлежащей таре и упаковке.</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5.12. Штрафные санкции в соответствии с настоящим договоров наступают и оплачиваются только после выставления письменной претензии.</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5.13.  При задержке перевозки груза по вине Исполнителя, Исполнитель оплачивает пени в размере 0,1% (одна десятая процента) от стоимости перевозки.</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 xml:space="preserve">5.14. При задержке оплаты за оказанные услуги </w:t>
      </w:r>
      <w:r w:rsidR="00B12139">
        <w:rPr>
          <w:rFonts w:ascii="Times New Roman" w:eastAsia="Times New Roman" w:hAnsi="Times New Roman"/>
        </w:rPr>
        <w:t>Заказчик</w:t>
      </w:r>
      <w:r>
        <w:rPr>
          <w:rFonts w:ascii="Times New Roman" w:eastAsia="Times New Roman" w:hAnsi="Times New Roman"/>
        </w:rPr>
        <w:t xml:space="preserve"> оплачивает </w:t>
      </w:r>
      <w:r w:rsidR="00A244CC">
        <w:rPr>
          <w:rFonts w:ascii="Times New Roman" w:eastAsia="Times New Roman" w:hAnsi="Times New Roman"/>
        </w:rPr>
        <w:t xml:space="preserve">пени в размере </w:t>
      </w:r>
      <w:r>
        <w:rPr>
          <w:rFonts w:ascii="Times New Roman" w:eastAsia="Times New Roman" w:hAnsi="Times New Roman"/>
        </w:rPr>
        <w:t>2% (два процента) от суммы провозной платы или дополнительных услуг по выставленному Исполнителем счету за каждый день просрочки.</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5.15. В случае</w:t>
      </w:r>
      <w:proofErr w:type="gramStart"/>
      <w:r>
        <w:rPr>
          <w:rFonts w:ascii="Times New Roman" w:eastAsia="Times New Roman" w:hAnsi="Times New Roman"/>
        </w:rPr>
        <w:t>,</w:t>
      </w:r>
      <w:proofErr w:type="gramEnd"/>
      <w:r>
        <w:rPr>
          <w:rFonts w:ascii="Times New Roman" w:eastAsia="Times New Roman" w:hAnsi="Times New Roman"/>
        </w:rPr>
        <w:t xml:space="preserve"> если во время выдачи груза получатель, указанный в Заявке, или уполномоченное им лицо не уведомили Исполнителя в письменной форме об утрате,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полностью и неповрежденным.</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ab/>
        <w:t xml:space="preserve">В случае прибытия </w:t>
      </w:r>
      <w:proofErr w:type="gramStart"/>
      <w:r>
        <w:rPr>
          <w:rFonts w:ascii="Times New Roman" w:eastAsia="Times New Roman" w:hAnsi="Times New Roman"/>
        </w:rPr>
        <w:t>груза Заказчика</w:t>
      </w:r>
      <w:proofErr w:type="gramEnd"/>
      <w:r>
        <w:rPr>
          <w:rFonts w:ascii="Times New Roman" w:eastAsia="Times New Roman" w:hAnsi="Times New Roman"/>
        </w:rPr>
        <w:t xml:space="preserve"> </w:t>
      </w:r>
      <w:r w:rsidR="00A244CC">
        <w:rPr>
          <w:rFonts w:ascii="Times New Roman" w:eastAsia="Times New Roman" w:hAnsi="Times New Roman"/>
        </w:rPr>
        <w:t>по адресу разгрузки</w:t>
      </w:r>
      <w:r>
        <w:rPr>
          <w:rFonts w:ascii="Times New Roman" w:eastAsia="Times New Roman" w:hAnsi="Times New Roman"/>
        </w:rPr>
        <w:t xml:space="preserve"> в ненадлежащем состоянии или с недостачей грузовых мест, об этом делается соответствующая отметка в ТТН и полномочными представителями обеих Сторон составляется акт </w:t>
      </w:r>
      <w:r w:rsidR="00A244CC">
        <w:rPr>
          <w:rFonts w:ascii="Times New Roman" w:eastAsia="Times New Roman" w:hAnsi="Times New Roman"/>
        </w:rPr>
        <w:t>по адресу разгрузки</w:t>
      </w:r>
      <w:r>
        <w:rPr>
          <w:rFonts w:ascii="Times New Roman" w:eastAsia="Times New Roman" w:hAnsi="Times New Roman"/>
        </w:rPr>
        <w:t xml:space="preserve"> в двух экземплярах, по одному для каждой из Сторон.</w:t>
      </w:r>
    </w:p>
    <w:p w:rsidR="00751BEC" w:rsidRDefault="00B84F17"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 xml:space="preserve">5.16. </w:t>
      </w:r>
      <w:r w:rsidR="00751BEC">
        <w:rPr>
          <w:rFonts w:ascii="Times New Roman" w:eastAsia="Times New Roman" w:hAnsi="Times New Roman"/>
        </w:rPr>
        <w:t xml:space="preserve">В случае проверки соответствующими компетентными органами перевозимого </w:t>
      </w:r>
      <w:proofErr w:type="gramStart"/>
      <w:r w:rsidR="00751BEC">
        <w:rPr>
          <w:rFonts w:ascii="Times New Roman" w:eastAsia="Times New Roman" w:hAnsi="Times New Roman"/>
        </w:rPr>
        <w:t>груза Заказчика</w:t>
      </w:r>
      <w:proofErr w:type="gramEnd"/>
      <w:r w:rsidR="00751BEC">
        <w:rPr>
          <w:rFonts w:ascii="Times New Roman" w:eastAsia="Times New Roman" w:hAnsi="Times New Roman"/>
        </w:rPr>
        <w:t>, в результате которой произошла задержка автотранспорта Исполнителя (его партнера) в ходе выполнения перевозки, Исполнитель вправе перенести на Заказчика все расходы, связанные с проверкой грузов</w:t>
      </w:r>
      <w:r w:rsidR="00A244CC">
        <w:rPr>
          <w:rFonts w:ascii="Times New Roman" w:eastAsia="Times New Roman" w:hAnsi="Times New Roman"/>
        </w:rPr>
        <w:t xml:space="preserve"> —</w:t>
      </w:r>
      <w:r w:rsidR="00751BEC">
        <w:rPr>
          <w:rFonts w:ascii="Times New Roman" w:eastAsia="Times New Roman" w:hAnsi="Times New Roman"/>
        </w:rPr>
        <w:t xml:space="preserve"> должны быть подтверждены соответствующими документами.</w:t>
      </w:r>
    </w:p>
    <w:p w:rsidR="00751BEC" w:rsidRDefault="00751BEC"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5.17. Если в ходе вышеуказанных проверок соответствующи</w:t>
      </w:r>
      <w:r w:rsidR="00237FA3">
        <w:rPr>
          <w:rFonts w:ascii="Times New Roman" w:eastAsia="Times New Roman" w:hAnsi="Times New Roman"/>
        </w:rPr>
        <w:t>ми организациями производится изъятие груза и в соответствии с принятой практикой делается соответствующая отметка в транспортных документах, Исполнитель (его партнер) полностью освобождается от ответственности по компенсации Заказчику стоимости изъятого груза.</w:t>
      </w:r>
    </w:p>
    <w:p w:rsidR="00237FA3" w:rsidRDefault="00237FA3"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 xml:space="preserve">5.18. Опасные грузы: легковоспламеняющиеся, взрывоопасные или вообще опасные по своей природе грузы, если Заказчик при их передаче не предупредил Исполнителя об этих свойствах, могут быть в любое время обезврежены или уничтожены Экспедитором без возмещения грузоотправителю убытков. Заказчик отвечает за убытки, причиненные Исполнителю и третьим лицам в связи с экспедированием таких грузов. При передаче Исполнителю грузов с опасными свойствами </w:t>
      </w:r>
      <w:r w:rsidR="007517B5">
        <w:rPr>
          <w:rFonts w:ascii="Times New Roman" w:eastAsia="Times New Roman" w:hAnsi="Times New Roman"/>
        </w:rPr>
        <w:t>правила, предусмотренные п.</w:t>
      </w:r>
      <w:r w:rsidR="00F03842">
        <w:rPr>
          <w:rFonts w:ascii="Times New Roman" w:eastAsia="Times New Roman" w:hAnsi="Times New Roman"/>
        </w:rPr>
        <w:t xml:space="preserve"> </w:t>
      </w:r>
      <w:r w:rsidR="007517B5">
        <w:rPr>
          <w:rFonts w:ascii="Times New Roman" w:eastAsia="Times New Roman" w:hAnsi="Times New Roman"/>
        </w:rPr>
        <w:t>5.16. настояще</w:t>
      </w:r>
      <w:r w:rsidR="00A244CC">
        <w:rPr>
          <w:rFonts w:ascii="Times New Roman" w:eastAsia="Times New Roman" w:hAnsi="Times New Roman"/>
        </w:rPr>
        <w:t xml:space="preserve">го Договора, применяются также </w:t>
      </w:r>
      <w:r w:rsidR="007517B5">
        <w:rPr>
          <w:rFonts w:ascii="Times New Roman" w:eastAsia="Times New Roman" w:hAnsi="Times New Roman"/>
        </w:rPr>
        <w:t>в случае, когда такие грузы были сданы под неправильным наименованием, и Исполнитель при их принятии не мог удостовериться в их свойствах путем наружного осмотра.</w:t>
      </w:r>
    </w:p>
    <w:p w:rsidR="007517B5" w:rsidRDefault="007517B5"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 xml:space="preserve">5.19. </w:t>
      </w:r>
      <w:proofErr w:type="gramStart"/>
      <w:r>
        <w:rPr>
          <w:rFonts w:ascii="Times New Roman" w:eastAsia="Times New Roman" w:hAnsi="Times New Roman"/>
        </w:rPr>
        <w:t xml:space="preserve">Если принятые для доставки с ведома и согласия Исполнителя грузы, указанные в предыдущем пункте, стали опасными для окружающих, либо для имущества Исполнителя или третьих лиц и обстоятельства не позволяют Исполнителю потребовать от Заказчика немедленно их забрать, либо он не выполняет это требование, эти вещи могут быть обезврежены или уничтожены Исполнителем без возмещения </w:t>
      </w:r>
      <w:r w:rsidR="00A244CC">
        <w:rPr>
          <w:rFonts w:ascii="Times New Roman" w:eastAsia="Times New Roman" w:hAnsi="Times New Roman"/>
        </w:rPr>
        <w:t>Заказчику</w:t>
      </w:r>
      <w:r>
        <w:rPr>
          <w:rFonts w:ascii="Times New Roman" w:eastAsia="Times New Roman" w:hAnsi="Times New Roman"/>
        </w:rPr>
        <w:t>/Грузоотправителю убытков.</w:t>
      </w:r>
      <w:proofErr w:type="gramEnd"/>
    </w:p>
    <w:p w:rsidR="00B84F17" w:rsidRDefault="00B84F17"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5.20. Дополнительные условия ответственности Сторон могут устанавливаться в Заявке.</w:t>
      </w:r>
    </w:p>
    <w:p w:rsidR="001B1120" w:rsidRDefault="001B1120" w:rsidP="001B1120">
      <w:pPr>
        <w:tabs>
          <w:tab w:val="left" w:pos="4740"/>
        </w:tabs>
        <w:spacing w:line="0" w:lineRule="atLeast"/>
        <w:ind w:left="4140"/>
        <w:rPr>
          <w:rFonts w:ascii="Times New Roman" w:eastAsia="Times New Roman" w:hAnsi="Times New Roman"/>
        </w:rPr>
      </w:pPr>
      <w:r>
        <w:rPr>
          <w:rFonts w:ascii="Times New Roman" w:eastAsia="Times New Roman" w:hAnsi="Times New Roman"/>
          <w:b/>
        </w:rPr>
        <w:lastRenderedPageBreak/>
        <w:t>6.</w:t>
      </w:r>
      <w:r>
        <w:rPr>
          <w:rFonts w:ascii="Times New Roman" w:eastAsia="Times New Roman" w:hAnsi="Times New Roman"/>
        </w:rPr>
        <w:tab/>
      </w:r>
      <w:r>
        <w:rPr>
          <w:rFonts w:ascii="Times New Roman" w:eastAsia="Times New Roman" w:hAnsi="Times New Roman"/>
          <w:b/>
        </w:rPr>
        <w:t>ФОРС-МАЖОР</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6.1.</w:t>
      </w:r>
      <w:r>
        <w:rPr>
          <w:rFonts w:ascii="Times New Roman" w:eastAsia="Times New Roman" w:hAnsi="Times New Roman"/>
        </w:rPr>
        <w:tab/>
        <w:t>Если полное или частичное неисполнение или ненадлежащее исполнение договорных обязательств было вызвано наступлением форс-мажорных обстоятельств, возникших после заключения настоящего договора, стороны освобождаются от ответственности по договору. К форс-мажорным обстоятельствам относятся: стихийные</w:t>
      </w:r>
      <w:bookmarkStart w:id="1" w:name="page3"/>
      <w:bookmarkEnd w:id="1"/>
      <w:r>
        <w:rPr>
          <w:rFonts w:ascii="Times New Roman" w:eastAsia="Times New Roman" w:hAnsi="Times New Roman"/>
        </w:rPr>
        <w:t xml:space="preserve"> бедствия, эпидемии, война или военные действия, запретительные меры органов власти, забастовки и иные чрезвычайные и непредотвратимые при данных условиях обстоятельства.</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6.2.</w:t>
      </w:r>
      <w:r>
        <w:rPr>
          <w:rFonts w:ascii="Times New Roman" w:eastAsia="Times New Roman" w:hAnsi="Times New Roman"/>
        </w:rPr>
        <w:tab/>
        <w:t>Сторона, для которой создалась невозможность исполнения своих обязательств по настоящему договору, обязана незамедлительно письменно уведомить другую сторону о наступлении форс-мажорных обстоятельств, предполагаемом сроке их действия и прекращения.</w:t>
      </w:r>
    </w:p>
    <w:p w:rsidR="001B1120" w:rsidRDefault="001B1120" w:rsidP="001B1120">
      <w:pPr>
        <w:tabs>
          <w:tab w:val="left" w:pos="560"/>
        </w:tabs>
        <w:spacing w:line="233" w:lineRule="auto"/>
        <w:ind w:left="580" w:hanging="568"/>
        <w:jc w:val="both"/>
        <w:rPr>
          <w:rFonts w:ascii="Times New Roman" w:eastAsia="Times New Roman" w:hAnsi="Times New Roman"/>
        </w:rPr>
      </w:pPr>
      <w:r>
        <w:rPr>
          <w:rFonts w:ascii="Times New Roman" w:eastAsia="Times New Roman" w:hAnsi="Times New Roman"/>
        </w:rPr>
        <w:t>6.3.</w:t>
      </w:r>
      <w:r>
        <w:rPr>
          <w:rFonts w:ascii="Times New Roman" w:eastAsia="Times New Roman" w:hAnsi="Times New Roman"/>
        </w:rPr>
        <w:tab/>
        <w:t>Если указанные форс-мажорные обстоятельства повлияли на возможность исполнения обязатель</w:t>
      </w:r>
      <w:proofErr w:type="gramStart"/>
      <w:r>
        <w:rPr>
          <w:rFonts w:ascii="Times New Roman" w:eastAsia="Times New Roman" w:hAnsi="Times New Roman"/>
        </w:rPr>
        <w:t>ств в ср</w:t>
      </w:r>
      <w:proofErr w:type="gramEnd"/>
      <w:r>
        <w:rPr>
          <w:rFonts w:ascii="Times New Roman" w:eastAsia="Times New Roman" w:hAnsi="Times New Roman"/>
        </w:rPr>
        <w:t>ок, то этот срок соразмерно продлевается на время действия форс-мажорных обстоятельств.</w:t>
      </w:r>
    </w:p>
    <w:p w:rsidR="001B1120" w:rsidRDefault="001B1120" w:rsidP="001B1120">
      <w:pPr>
        <w:tabs>
          <w:tab w:val="left" w:pos="560"/>
        </w:tabs>
        <w:spacing w:line="236" w:lineRule="auto"/>
        <w:ind w:left="580" w:hanging="568"/>
        <w:jc w:val="both"/>
        <w:rPr>
          <w:rFonts w:ascii="Times New Roman" w:eastAsia="Times New Roman" w:hAnsi="Times New Roman"/>
        </w:rPr>
      </w:pPr>
      <w:r>
        <w:rPr>
          <w:rFonts w:ascii="Times New Roman" w:eastAsia="Times New Roman" w:hAnsi="Times New Roman"/>
        </w:rPr>
        <w:t>6.4.</w:t>
      </w:r>
      <w:r>
        <w:rPr>
          <w:rFonts w:ascii="Times New Roman" w:eastAsia="Times New Roman" w:hAnsi="Times New Roman"/>
        </w:rPr>
        <w:tab/>
        <w:t>Если указанные форс-мажорные обстоятельства будут длиться свыше 3 месяцев, то каждая из сторон вправе расторгнуть настоящий договор, уведомив об этом другую сторону в разумный срок. При этом ни одна из сторон не будет требовать от другой стороны возмещения убытков.</w:t>
      </w:r>
    </w:p>
    <w:p w:rsidR="001B1120" w:rsidRDefault="001B1120" w:rsidP="001B1120">
      <w:pPr>
        <w:tabs>
          <w:tab w:val="left" w:pos="560"/>
        </w:tabs>
        <w:spacing w:line="235" w:lineRule="auto"/>
        <w:ind w:left="580" w:hanging="568"/>
        <w:jc w:val="both"/>
        <w:rPr>
          <w:rFonts w:ascii="Times New Roman" w:eastAsia="Times New Roman" w:hAnsi="Times New Roman"/>
        </w:rPr>
      </w:pPr>
      <w:r>
        <w:rPr>
          <w:rFonts w:ascii="Times New Roman" w:eastAsia="Times New Roman" w:hAnsi="Times New Roman"/>
        </w:rPr>
        <w:t>6.5.</w:t>
      </w:r>
      <w:r>
        <w:rPr>
          <w:rFonts w:ascii="Times New Roman" w:eastAsia="Times New Roman" w:hAnsi="Times New Roman"/>
        </w:rPr>
        <w:tab/>
        <w:t>Надлежащим доказательством наличия указанных обстоятельств и их продолжительности будут служить свидетельства соответствующих торгово-промышленных палат или акты органов государственной власти и управления.</w:t>
      </w:r>
    </w:p>
    <w:p w:rsidR="001B1120" w:rsidRDefault="001B1120" w:rsidP="001B1120">
      <w:pPr>
        <w:tabs>
          <w:tab w:val="left" w:pos="3780"/>
        </w:tabs>
        <w:spacing w:line="0" w:lineRule="atLeast"/>
        <w:ind w:left="3160"/>
        <w:rPr>
          <w:rFonts w:ascii="Times New Roman" w:eastAsia="Times New Roman" w:hAnsi="Times New Roman"/>
          <w:b/>
        </w:rPr>
      </w:pPr>
      <w:r>
        <w:rPr>
          <w:rFonts w:ascii="Times New Roman" w:eastAsia="Times New Roman" w:hAnsi="Times New Roman"/>
          <w:b/>
        </w:rPr>
        <w:t>7.</w:t>
      </w:r>
      <w:r>
        <w:rPr>
          <w:rFonts w:ascii="Times New Roman" w:eastAsia="Times New Roman" w:hAnsi="Times New Roman"/>
        </w:rPr>
        <w:tab/>
      </w:r>
      <w:r>
        <w:rPr>
          <w:rFonts w:ascii="Times New Roman" w:eastAsia="Times New Roman" w:hAnsi="Times New Roman"/>
          <w:b/>
        </w:rPr>
        <w:t>ПОРЯДОК РАЗРЕШЕНИЯ СПОРОВ</w:t>
      </w:r>
    </w:p>
    <w:p w:rsidR="001B1120" w:rsidRDefault="001B1120" w:rsidP="001B1120">
      <w:pPr>
        <w:tabs>
          <w:tab w:val="left" w:pos="560"/>
        </w:tabs>
        <w:spacing w:line="235" w:lineRule="auto"/>
        <w:ind w:left="580" w:hanging="568"/>
        <w:jc w:val="both"/>
        <w:rPr>
          <w:rFonts w:ascii="Times New Roman" w:eastAsia="Times New Roman" w:hAnsi="Times New Roman"/>
        </w:rPr>
      </w:pPr>
      <w:r>
        <w:rPr>
          <w:rFonts w:ascii="Times New Roman" w:eastAsia="Times New Roman" w:hAnsi="Times New Roman"/>
        </w:rPr>
        <w:t>7.1.</w:t>
      </w:r>
      <w:r>
        <w:rPr>
          <w:rFonts w:ascii="Times New Roman" w:eastAsia="Times New Roman" w:hAnsi="Times New Roman"/>
        </w:rPr>
        <w:tab/>
        <w:t>В случае возникновения споров, Стороны будут стремиться к их урегулированию путем переговоров, а в случае, если Стороны не смогут прийти к соглашению, то все споры подлежат разрешению в соответствии с действующим законодательством в Арбитражном суде по местонахождению Исполнителя.</w:t>
      </w:r>
    </w:p>
    <w:p w:rsidR="001B1120" w:rsidRDefault="001B1120" w:rsidP="001B1120">
      <w:pPr>
        <w:tabs>
          <w:tab w:val="left" w:pos="560"/>
        </w:tabs>
        <w:spacing w:line="237" w:lineRule="auto"/>
        <w:ind w:left="580" w:hanging="568"/>
        <w:jc w:val="both"/>
        <w:rPr>
          <w:rFonts w:ascii="Times New Roman" w:eastAsia="Times New Roman" w:hAnsi="Times New Roman"/>
        </w:rPr>
      </w:pPr>
      <w:r>
        <w:rPr>
          <w:rFonts w:ascii="Times New Roman" w:eastAsia="Times New Roman" w:hAnsi="Times New Roman"/>
        </w:rPr>
        <w:t>7.2.</w:t>
      </w:r>
      <w:r>
        <w:rPr>
          <w:rFonts w:ascii="Times New Roman" w:eastAsia="Times New Roman" w:hAnsi="Times New Roman"/>
        </w:rPr>
        <w:tab/>
        <w:t xml:space="preserve">Исчисление срока на предъявление </w:t>
      </w:r>
      <w:r w:rsidRPr="00F03842">
        <w:rPr>
          <w:rFonts w:ascii="Times New Roman" w:eastAsia="Times New Roman" w:hAnsi="Times New Roman" w:cs="Times New Roman"/>
        </w:rPr>
        <w:t xml:space="preserve">претензий производится в соответствии с </w:t>
      </w:r>
      <w:r w:rsidR="00F03842" w:rsidRPr="00F03842">
        <w:rPr>
          <w:rFonts w:ascii="Times New Roman" w:hAnsi="Times New Roman" w:cs="Times New Roman"/>
        </w:rPr>
        <w:br/>
      </w:r>
      <w:r w:rsidR="00F03842" w:rsidRPr="00F03842">
        <w:rPr>
          <w:rFonts w:ascii="Times New Roman" w:hAnsi="Times New Roman" w:cs="Times New Roman"/>
          <w:color w:val="22272F"/>
          <w:shd w:val="clear" w:color="auto" w:fill="FFFFFF"/>
        </w:rPr>
        <w:t>Федера</w:t>
      </w:r>
      <w:r w:rsidR="00F03842">
        <w:rPr>
          <w:rFonts w:ascii="Times New Roman" w:hAnsi="Times New Roman" w:cs="Times New Roman"/>
          <w:color w:val="22272F"/>
          <w:shd w:val="clear" w:color="auto" w:fill="FFFFFF"/>
        </w:rPr>
        <w:t>льный закон от 30 июня 2003 №</w:t>
      </w:r>
      <w:r w:rsidR="00F03842" w:rsidRPr="00F03842">
        <w:rPr>
          <w:rFonts w:ascii="Times New Roman" w:hAnsi="Times New Roman" w:cs="Times New Roman"/>
          <w:color w:val="22272F"/>
          <w:shd w:val="clear" w:color="auto" w:fill="FFFFFF"/>
        </w:rPr>
        <w:t xml:space="preserve">87-ФЗ </w:t>
      </w:r>
      <w:r w:rsidR="00F03842">
        <w:rPr>
          <w:rFonts w:ascii="Times New Roman" w:hAnsi="Times New Roman" w:cs="Times New Roman"/>
          <w:color w:val="22272F"/>
          <w:shd w:val="clear" w:color="auto" w:fill="FFFFFF"/>
        </w:rPr>
        <w:t>«</w:t>
      </w:r>
      <w:r w:rsidR="00F03842" w:rsidRPr="00F03842">
        <w:rPr>
          <w:rFonts w:ascii="Times New Roman" w:hAnsi="Times New Roman" w:cs="Times New Roman"/>
          <w:color w:val="22272F"/>
          <w:shd w:val="clear" w:color="auto" w:fill="FFFFFF"/>
        </w:rPr>
        <w:t>О транспортно-экспедиционной деятельности</w:t>
      </w:r>
      <w:r w:rsidR="00F03842">
        <w:rPr>
          <w:rFonts w:ascii="Times New Roman" w:hAnsi="Times New Roman" w:cs="Times New Roman"/>
          <w:color w:val="22272F"/>
          <w:shd w:val="clear" w:color="auto" w:fill="FFFFFF"/>
        </w:rPr>
        <w:t>»</w:t>
      </w:r>
      <w:r w:rsidR="00F03842" w:rsidRPr="00F03842">
        <w:rPr>
          <w:rFonts w:ascii="Times New Roman" w:hAnsi="Times New Roman" w:cs="Times New Roman"/>
          <w:color w:val="22272F"/>
          <w:shd w:val="clear" w:color="auto" w:fill="FFFFFF"/>
        </w:rPr>
        <w:t>.</w:t>
      </w:r>
      <w:r w:rsidR="00F03842">
        <w:rPr>
          <w:rFonts w:ascii="PT Serif" w:hAnsi="PT Serif"/>
          <w:color w:val="22272F"/>
          <w:sz w:val="19"/>
          <w:szCs w:val="19"/>
          <w:shd w:val="clear" w:color="auto" w:fill="FFFFFF"/>
        </w:rPr>
        <w:t xml:space="preserve"> </w:t>
      </w:r>
      <w:r>
        <w:rPr>
          <w:rFonts w:ascii="Times New Roman" w:eastAsia="Times New Roman" w:hAnsi="Times New Roman"/>
        </w:rPr>
        <w:t>Претензионный досудебный порядок разрешения споров обязателен. Срок для ответа по претензиям</w:t>
      </w:r>
      <w:r w:rsidR="007517B5">
        <w:rPr>
          <w:rFonts w:ascii="Times New Roman" w:eastAsia="Times New Roman" w:hAnsi="Times New Roman"/>
        </w:rPr>
        <w:t xml:space="preserve"> </w:t>
      </w:r>
      <w:r>
        <w:rPr>
          <w:rFonts w:ascii="Times New Roman" w:eastAsia="Times New Roman" w:hAnsi="Times New Roman"/>
        </w:rPr>
        <w:t xml:space="preserve">по данному договору </w:t>
      </w:r>
      <w:r w:rsidRPr="00F03842">
        <w:rPr>
          <w:rFonts w:ascii="Times New Roman" w:eastAsia="Times New Roman" w:hAnsi="Times New Roman"/>
          <w:b/>
        </w:rPr>
        <w:t xml:space="preserve">составляет 10 (десять) </w:t>
      </w:r>
      <w:r w:rsidR="007517B5" w:rsidRPr="00F03842">
        <w:rPr>
          <w:rFonts w:ascii="Times New Roman" w:eastAsia="Times New Roman" w:hAnsi="Times New Roman"/>
          <w:b/>
        </w:rPr>
        <w:t xml:space="preserve">календарных </w:t>
      </w:r>
      <w:r w:rsidRPr="00F03842">
        <w:rPr>
          <w:rFonts w:ascii="Times New Roman" w:eastAsia="Times New Roman" w:hAnsi="Times New Roman"/>
          <w:b/>
        </w:rPr>
        <w:t xml:space="preserve">дней с момента ее </w:t>
      </w:r>
      <w:r w:rsidR="00DB726F">
        <w:rPr>
          <w:rFonts w:ascii="Times New Roman" w:eastAsia="Times New Roman" w:hAnsi="Times New Roman"/>
          <w:b/>
        </w:rPr>
        <w:t>направления</w:t>
      </w:r>
      <w:r>
        <w:rPr>
          <w:rFonts w:ascii="Times New Roman" w:eastAsia="Times New Roman" w:hAnsi="Times New Roman"/>
        </w:rPr>
        <w:t>.</w:t>
      </w:r>
    </w:p>
    <w:p w:rsidR="001B1120" w:rsidRDefault="001B1120" w:rsidP="001B1120">
      <w:pPr>
        <w:tabs>
          <w:tab w:val="left" w:pos="560"/>
        </w:tabs>
        <w:spacing w:line="238" w:lineRule="auto"/>
        <w:ind w:left="580" w:hanging="568"/>
        <w:jc w:val="both"/>
        <w:rPr>
          <w:rFonts w:ascii="Times New Roman" w:eastAsia="Times New Roman" w:hAnsi="Times New Roman"/>
        </w:rPr>
      </w:pPr>
      <w:r>
        <w:rPr>
          <w:rFonts w:ascii="Times New Roman" w:eastAsia="Times New Roman" w:hAnsi="Times New Roman"/>
        </w:rPr>
        <w:t>7.3.</w:t>
      </w:r>
      <w:r>
        <w:rPr>
          <w:rFonts w:ascii="Times New Roman" w:eastAsia="Times New Roman" w:hAnsi="Times New Roman"/>
        </w:rPr>
        <w:tab/>
        <w:t>Стороны признают, что вся корреспонденция с официальн</w:t>
      </w:r>
      <w:r w:rsidR="00F03842">
        <w:rPr>
          <w:rFonts w:ascii="Times New Roman" w:eastAsia="Times New Roman" w:hAnsi="Times New Roman"/>
        </w:rPr>
        <w:t>ого электронного</w:t>
      </w:r>
      <w:r>
        <w:rPr>
          <w:rFonts w:ascii="Times New Roman" w:eastAsia="Times New Roman" w:hAnsi="Times New Roman"/>
        </w:rPr>
        <w:t xml:space="preserve"> адрес</w:t>
      </w:r>
      <w:r w:rsidR="00F03842">
        <w:rPr>
          <w:rFonts w:ascii="Times New Roman" w:eastAsia="Times New Roman" w:hAnsi="Times New Roman"/>
        </w:rPr>
        <w:t>а</w:t>
      </w:r>
      <w:r w:rsidR="004803D2">
        <w:rPr>
          <w:rFonts w:ascii="Times New Roman" w:eastAsia="Times New Roman" w:hAnsi="Times New Roman"/>
        </w:rPr>
        <w:t xml:space="preserve"> </w:t>
      </w:r>
      <w:r>
        <w:rPr>
          <w:rFonts w:ascii="Times New Roman" w:eastAsia="Times New Roman" w:hAnsi="Times New Roman"/>
        </w:rPr>
        <w:t xml:space="preserve">Исполнителя </w:t>
      </w:r>
      <w:r w:rsidR="00751BEC" w:rsidRPr="00F03842">
        <w:rPr>
          <w:rStyle w:val="dropdown-user-namefirst-letter"/>
          <w:rFonts w:ascii="Times New Roman" w:hAnsi="Times New Roman" w:cs="Times New Roman"/>
          <w:b/>
          <w:shd w:val="clear" w:color="auto" w:fill="FFFFFF"/>
        </w:rPr>
        <w:t>i</w:t>
      </w:r>
      <w:r w:rsidR="00751BEC" w:rsidRPr="00751BEC">
        <w:rPr>
          <w:rFonts w:ascii="Times New Roman" w:hAnsi="Times New Roman" w:cs="Times New Roman"/>
          <w:b/>
          <w:color w:val="000000"/>
          <w:shd w:val="clear" w:color="auto" w:fill="FFFFFF"/>
        </w:rPr>
        <w:t>nfo-tklogistic@yandex.ru</w:t>
      </w:r>
      <w:r w:rsidR="00751BEC" w:rsidRPr="00751BEC">
        <w:rPr>
          <w:rFonts w:ascii="Times New Roman" w:eastAsia="Times New Roman" w:hAnsi="Times New Roman" w:cs="Times New Roman"/>
          <w:b/>
        </w:rPr>
        <w:t xml:space="preserve"> </w:t>
      </w:r>
      <w:r>
        <w:rPr>
          <w:rFonts w:ascii="Times New Roman" w:eastAsia="Times New Roman" w:hAnsi="Times New Roman"/>
        </w:rPr>
        <w:t>и на официальны</w:t>
      </w:r>
      <w:r w:rsidR="00F03842">
        <w:rPr>
          <w:rFonts w:ascii="Times New Roman" w:eastAsia="Times New Roman" w:hAnsi="Times New Roman"/>
        </w:rPr>
        <w:t>й электронный адрес</w:t>
      </w:r>
      <w:r>
        <w:rPr>
          <w:rFonts w:ascii="Times New Roman" w:eastAsia="Times New Roman" w:hAnsi="Times New Roman"/>
        </w:rPr>
        <w:t xml:space="preserve"> Исполнителя считается действительной и имеет юридическую силу с правом ее использования как доказательство при разрешении Сторонами спорных вопросов, как в судебном, так и в досудебном порядке. Обмен документами, а также переписка с использованием факсимильной и электронной связи должны осуществляться Сторонами с 9.00 до 17.00 по московскому времени.</w:t>
      </w:r>
    </w:p>
    <w:p w:rsidR="001B1120" w:rsidRDefault="001B1120" w:rsidP="001B1120">
      <w:pPr>
        <w:tabs>
          <w:tab w:val="left" w:pos="560"/>
        </w:tabs>
        <w:spacing w:line="237" w:lineRule="auto"/>
        <w:ind w:left="580" w:hanging="568"/>
        <w:jc w:val="both"/>
        <w:rPr>
          <w:rFonts w:ascii="Times New Roman" w:eastAsia="Times New Roman" w:hAnsi="Times New Roman"/>
        </w:rPr>
      </w:pPr>
      <w:r>
        <w:rPr>
          <w:rFonts w:ascii="Times New Roman" w:eastAsia="Times New Roman" w:hAnsi="Times New Roman"/>
        </w:rPr>
        <w:t>7.4.</w:t>
      </w:r>
      <w:r>
        <w:rPr>
          <w:rFonts w:ascii="Times New Roman" w:eastAsia="Times New Roman" w:hAnsi="Times New Roman"/>
        </w:rPr>
        <w:tab/>
      </w:r>
      <w:proofErr w:type="gramStart"/>
      <w:r>
        <w:rPr>
          <w:rFonts w:ascii="Times New Roman" w:eastAsia="Times New Roman" w:hAnsi="Times New Roman"/>
        </w:rPr>
        <w:t>При разбирательстве претензий и рассмотрении дел в суде, Исполнитель не обязан доказывать факт передачи извещений, уведомлений, счетов и/или иных документов, упомянутых в настоящем договоре и/или связанных с исполнением настоящего договора по факсимильной связи, при наличии у него стандартной квитанции факсимильной связи о передаче сообщения на номер факса Заказчика, или электронной почтой, при наличии у него копии электронного письма</w:t>
      </w:r>
      <w:proofErr w:type="gramEnd"/>
      <w:r>
        <w:rPr>
          <w:rFonts w:ascii="Times New Roman" w:eastAsia="Times New Roman" w:hAnsi="Times New Roman"/>
        </w:rPr>
        <w:t>, в виде распечатки с датой и временем передачи на электронный адрес Заказчика.</w:t>
      </w:r>
    </w:p>
    <w:p w:rsidR="001B1120" w:rsidRDefault="001B1120" w:rsidP="001B1120">
      <w:pPr>
        <w:tabs>
          <w:tab w:val="left" w:pos="3700"/>
        </w:tabs>
        <w:spacing w:line="0" w:lineRule="atLeast"/>
        <w:ind w:left="3080"/>
        <w:rPr>
          <w:rFonts w:ascii="Times New Roman" w:eastAsia="Times New Roman" w:hAnsi="Times New Roman"/>
        </w:rPr>
      </w:pPr>
      <w:r>
        <w:rPr>
          <w:rFonts w:ascii="Times New Roman" w:eastAsia="Times New Roman" w:hAnsi="Times New Roman"/>
          <w:b/>
        </w:rPr>
        <w:t>8.</w:t>
      </w:r>
      <w:r>
        <w:rPr>
          <w:rFonts w:ascii="Times New Roman" w:eastAsia="Times New Roman" w:hAnsi="Times New Roman"/>
        </w:rPr>
        <w:tab/>
      </w:r>
      <w:r>
        <w:rPr>
          <w:rFonts w:ascii="Times New Roman" w:eastAsia="Times New Roman" w:hAnsi="Times New Roman"/>
          <w:b/>
        </w:rPr>
        <w:t>ЗАКЛЮЧИТЕЛЬНЫЕ ПОЛОЖЕНИЯ</w:t>
      </w:r>
    </w:p>
    <w:p w:rsidR="001B1120" w:rsidRPr="00F61A3E" w:rsidRDefault="0018256F" w:rsidP="001B1120">
      <w:pPr>
        <w:tabs>
          <w:tab w:val="left" w:pos="560"/>
        </w:tabs>
        <w:spacing w:line="237" w:lineRule="auto"/>
        <w:ind w:left="580" w:hanging="568"/>
        <w:jc w:val="both"/>
        <w:rPr>
          <w:rFonts w:ascii="Times New Roman" w:eastAsia="Times New Roman" w:hAnsi="Times New Roman"/>
        </w:rPr>
      </w:pPr>
      <w:r>
        <w:rPr>
          <w:rFonts w:ascii="Times New Roman" w:eastAsia="Times New Roman" w:hAnsi="Times New Roman"/>
        </w:rPr>
        <w:t>8.1.</w:t>
      </w:r>
      <w:r>
        <w:rPr>
          <w:rFonts w:ascii="Times New Roman" w:eastAsia="Times New Roman" w:hAnsi="Times New Roman"/>
        </w:rPr>
        <w:tab/>
        <w:t>В случае</w:t>
      </w:r>
      <w:r w:rsidR="001B1120">
        <w:rPr>
          <w:rFonts w:ascii="Times New Roman" w:eastAsia="Times New Roman" w:hAnsi="Times New Roman"/>
        </w:rPr>
        <w:t xml:space="preserve"> если одна Сторона при исполнении обязательств по настоящему Договору получает доступ к Персональным данным работников другой стороны или лиц, связанных с другой Стороной гражданско-правовыми отношениями, то последняя предоставляет право </w:t>
      </w:r>
      <w:r w:rsidR="001B1120" w:rsidRPr="00F61A3E">
        <w:rPr>
          <w:rFonts w:ascii="Times New Roman" w:eastAsia="Times New Roman" w:hAnsi="Times New Roman"/>
        </w:rPr>
        <w:t>на обработку Персональных данных в соответствии со своей внутренней политикой.</w:t>
      </w:r>
    </w:p>
    <w:p w:rsidR="001B1120" w:rsidRDefault="001B1120" w:rsidP="001B1120">
      <w:pPr>
        <w:tabs>
          <w:tab w:val="left" w:pos="560"/>
        </w:tabs>
        <w:spacing w:line="235" w:lineRule="auto"/>
        <w:ind w:left="580" w:hanging="568"/>
        <w:jc w:val="both"/>
        <w:rPr>
          <w:rFonts w:ascii="Times New Roman" w:eastAsia="Times New Roman" w:hAnsi="Times New Roman"/>
        </w:rPr>
      </w:pPr>
      <w:r w:rsidRPr="00F61A3E">
        <w:rPr>
          <w:rFonts w:ascii="Times New Roman" w:eastAsia="Times New Roman" w:hAnsi="Times New Roman"/>
        </w:rPr>
        <w:t>8.2.</w:t>
      </w:r>
      <w:r w:rsidRPr="00F61A3E">
        <w:rPr>
          <w:rFonts w:ascii="Times New Roman" w:eastAsia="Times New Roman" w:hAnsi="Times New Roman"/>
        </w:rPr>
        <w:tab/>
        <w:t xml:space="preserve">При этом каждая Сторона обязуется добросовестно осуществить обработку Персональных данных, обеспечивая их надлежащую защиту и конфиденциальность, а также уничтожить Персональные данные </w:t>
      </w:r>
      <w:r w:rsidRPr="0018256F">
        <w:rPr>
          <w:rFonts w:ascii="Times New Roman" w:eastAsia="Times New Roman" w:hAnsi="Times New Roman"/>
          <w:b/>
        </w:rPr>
        <w:t xml:space="preserve">в течение 30 (тридцати) календарных дней </w:t>
      </w:r>
      <w:proofErr w:type="gramStart"/>
      <w:r w:rsidRPr="0018256F">
        <w:rPr>
          <w:rFonts w:ascii="Times New Roman" w:eastAsia="Times New Roman" w:hAnsi="Times New Roman"/>
          <w:b/>
        </w:rPr>
        <w:t>с даты прекращения</w:t>
      </w:r>
      <w:proofErr w:type="gramEnd"/>
      <w:r w:rsidRPr="0018256F">
        <w:rPr>
          <w:rFonts w:ascii="Times New Roman" w:eastAsia="Times New Roman" w:hAnsi="Times New Roman"/>
          <w:b/>
        </w:rPr>
        <w:t xml:space="preserve"> Договора</w:t>
      </w:r>
      <w:r w:rsidRPr="00F61A3E">
        <w:rPr>
          <w:rFonts w:ascii="Times New Roman" w:eastAsia="Times New Roman" w:hAnsi="Times New Roman"/>
        </w:rPr>
        <w:t>.</w:t>
      </w:r>
    </w:p>
    <w:p w:rsidR="001B1120" w:rsidRDefault="001B1120" w:rsidP="001B1120">
      <w:pPr>
        <w:tabs>
          <w:tab w:val="left" w:pos="560"/>
        </w:tabs>
        <w:spacing w:line="234" w:lineRule="auto"/>
        <w:ind w:left="580" w:hanging="568"/>
        <w:jc w:val="both"/>
        <w:rPr>
          <w:rFonts w:ascii="Times New Roman" w:eastAsia="Times New Roman" w:hAnsi="Times New Roman"/>
        </w:rPr>
      </w:pPr>
      <w:r>
        <w:rPr>
          <w:rFonts w:ascii="Times New Roman" w:eastAsia="Times New Roman" w:hAnsi="Times New Roman"/>
        </w:rPr>
        <w:lastRenderedPageBreak/>
        <w:t>8.3.</w:t>
      </w:r>
      <w:r>
        <w:rPr>
          <w:rFonts w:ascii="Times New Roman" w:eastAsia="Times New Roman" w:hAnsi="Times New Roman"/>
        </w:rPr>
        <w:tab/>
        <w:t xml:space="preserve">Настоящий </w:t>
      </w:r>
      <w:r w:rsidR="00830FFA">
        <w:rPr>
          <w:rFonts w:ascii="Times New Roman" w:eastAsia="Times New Roman" w:hAnsi="Times New Roman"/>
        </w:rPr>
        <w:t>Д</w:t>
      </w:r>
      <w:r>
        <w:rPr>
          <w:rFonts w:ascii="Times New Roman" w:eastAsia="Times New Roman" w:hAnsi="Times New Roman"/>
        </w:rPr>
        <w:t xml:space="preserve">оговор </w:t>
      </w:r>
      <w:r w:rsidRPr="0018256F">
        <w:rPr>
          <w:rFonts w:ascii="Times New Roman" w:eastAsia="Times New Roman" w:hAnsi="Times New Roman"/>
          <w:b/>
        </w:rPr>
        <w:t xml:space="preserve">вступает в силу с момента его акцептирования и будет действовать </w:t>
      </w:r>
      <w:r w:rsidR="00830FFA" w:rsidRPr="0018256F">
        <w:rPr>
          <w:rFonts w:ascii="Times New Roman" w:eastAsia="Times New Roman" w:hAnsi="Times New Roman"/>
          <w:b/>
        </w:rPr>
        <w:t xml:space="preserve">в течение 1 года </w:t>
      </w:r>
      <w:proofErr w:type="gramStart"/>
      <w:r w:rsidR="00830FFA" w:rsidRPr="0018256F">
        <w:rPr>
          <w:rFonts w:ascii="Times New Roman" w:eastAsia="Times New Roman" w:hAnsi="Times New Roman"/>
          <w:b/>
        </w:rPr>
        <w:t>с даты подписания</w:t>
      </w:r>
      <w:proofErr w:type="gramEnd"/>
      <w:r w:rsidR="00830FFA" w:rsidRPr="0018256F">
        <w:rPr>
          <w:rFonts w:ascii="Times New Roman" w:eastAsia="Times New Roman" w:hAnsi="Times New Roman"/>
          <w:b/>
        </w:rPr>
        <w:t xml:space="preserve"> Заявки</w:t>
      </w:r>
      <w:r w:rsidR="00F03842">
        <w:rPr>
          <w:rFonts w:ascii="Times New Roman" w:eastAsia="Times New Roman" w:hAnsi="Times New Roman"/>
        </w:rPr>
        <w:t>.</w:t>
      </w:r>
    </w:p>
    <w:p w:rsidR="001B1120" w:rsidRDefault="001B1120" w:rsidP="00B17EE2">
      <w:pPr>
        <w:tabs>
          <w:tab w:val="left" w:pos="560"/>
        </w:tabs>
        <w:spacing w:after="0" w:line="0" w:lineRule="atLeast"/>
        <w:ind w:left="555" w:hanging="555"/>
        <w:rPr>
          <w:rFonts w:ascii="Times New Roman" w:eastAsia="Times New Roman" w:hAnsi="Times New Roman"/>
        </w:rPr>
      </w:pPr>
      <w:r>
        <w:rPr>
          <w:rFonts w:ascii="Times New Roman" w:eastAsia="Times New Roman" w:hAnsi="Times New Roman"/>
        </w:rPr>
        <w:t>8.4.</w:t>
      </w:r>
      <w:r w:rsidRPr="0055171F">
        <w:rPr>
          <w:rFonts w:ascii="Times New Roman" w:eastAsia="Times New Roman" w:hAnsi="Times New Roman"/>
        </w:rPr>
        <w:tab/>
        <w:t>Отношения по поводу оплаты штрафов возникают после выставления соответствующего требования</w:t>
      </w:r>
      <w:r w:rsidR="00DD303B">
        <w:rPr>
          <w:rFonts w:ascii="Times New Roman" w:eastAsia="Times New Roman" w:hAnsi="Times New Roman"/>
        </w:rPr>
        <w:t xml:space="preserve"> (претензии)</w:t>
      </w:r>
      <w:r w:rsidRPr="0055171F">
        <w:rPr>
          <w:rFonts w:ascii="Times New Roman" w:eastAsia="Times New Roman" w:hAnsi="Times New Roman"/>
        </w:rPr>
        <w:t>.</w:t>
      </w:r>
    </w:p>
    <w:p w:rsidR="007517B5" w:rsidRDefault="007517B5" w:rsidP="00751BEC">
      <w:pPr>
        <w:tabs>
          <w:tab w:val="left" w:pos="560"/>
        </w:tabs>
        <w:spacing w:after="0" w:line="0" w:lineRule="atLeast"/>
        <w:rPr>
          <w:rFonts w:ascii="Times New Roman" w:eastAsia="Times New Roman" w:hAnsi="Times New Roman"/>
        </w:rPr>
      </w:pPr>
    </w:p>
    <w:p w:rsidR="001B1120" w:rsidRDefault="001B1120" w:rsidP="001B1120">
      <w:pPr>
        <w:tabs>
          <w:tab w:val="left" w:pos="560"/>
        </w:tabs>
        <w:spacing w:line="237" w:lineRule="auto"/>
        <w:ind w:left="580" w:right="20" w:hanging="568"/>
        <w:jc w:val="both"/>
        <w:rPr>
          <w:rFonts w:ascii="Times New Roman" w:eastAsia="Times New Roman" w:hAnsi="Times New Roman"/>
        </w:rPr>
      </w:pPr>
      <w:r>
        <w:rPr>
          <w:rFonts w:ascii="Times New Roman" w:eastAsia="Times New Roman" w:hAnsi="Times New Roman"/>
        </w:rPr>
        <w:t>8.5.</w:t>
      </w:r>
      <w:r>
        <w:rPr>
          <w:rFonts w:ascii="Times New Roman" w:eastAsia="Times New Roman" w:hAnsi="Times New Roman"/>
        </w:rPr>
        <w:tab/>
        <w:t>Сторона, несет риски и ответственность за причинение убытков другой стороне в результате несвоевременного уведомления о принятии решения о реорганизации, ликвидации или начале процедуры банкротства Стороны, смене (отстранении, назначении или т.п.) лиц, участвующих от имени Стороны в исполнении настоящего Договора, наименования, адресов и реквизитов.</w:t>
      </w:r>
    </w:p>
    <w:p w:rsidR="001B1120" w:rsidRDefault="001B1120"/>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A72A8A" w:rsidRDefault="00A72A8A"/>
    <w:p w:rsidR="009D43C3" w:rsidRDefault="009D43C3"/>
    <w:p w:rsidR="00A72A8A" w:rsidRDefault="00A72A8A"/>
    <w:p w:rsidR="00190081" w:rsidRDefault="00190081"/>
    <w:p w:rsidR="00190081" w:rsidRDefault="00190081"/>
    <w:p w:rsidR="00190081" w:rsidRDefault="00190081"/>
    <w:p w:rsidR="00190081" w:rsidRDefault="00190081"/>
    <w:p w:rsidR="00FF5C6F" w:rsidRPr="00FF5C6F" w:rsidRDefault="00FF5C6F" w:rsidP="00FF5C6F">
      <w:pPr>
        <w:spacing w:after="0" w:line="240" w:lineRule="auto"/>
        <w:jc w:val="center"/>
        <w:rPr>
          <w:rFonts w:ascii="Times New Roman" w:hAnsi="Times New Roman" w:cs="Times New Roman"/>
          <w:b/>
          <w:sz w:val="32"/>
          <w:szCs w:val="32"/>
        </w:rPr>
      </w:pPr>
      <w:bookmarkStart w:id="2" w:name="bookmark0"/>
      <w:r w:rsidRPr="00FF5C6F">
        <w:rPr>
          <w:rFonts w:ascii="Times New Roman" w:eastAsia="Times New Roman" w:hAnsi="Times New Roman" w:cs="Times New Roman"/>
          <w:b/>
          <w:bCs/>
          <w:color w:val="000000"/>
          <w:sz w:val="32"/>
          <w:szCs w:val="32"/>
        </w:rPr>
        <w:lastRenderedPageBreak/>
        <w:t xml:space="preserve">ОБЩЕСТВО С ОРГАНИЧЕННОЙ ОТВЕТСТВЕННОСТЬЮ </w:t>
      </w:r>
      <w:r w:rsidRPr="00FF5C6F">
        <w:rPr>
          <w:rFonts w:ascii="Times New Roman" w:hAnsi="Times New Roman" w:cs="Times New Roman"/>
          <w:b/>
          <w:sz w:val="32"/>
          <w:szCs w:val="32"/>
        </w:rPr>
        <w:t xml:space="preserve">«АВТОТРАНС 57» </w:t>
      </w:r>
    </w:p>
    <w:p w:rsidR="00FF5C6F" w:rsidRDefault="00FF5C6F" w:rsidP="00FF5C6F">
      <w:pPr>
        <w:spacing w:after="0" w:line="240" w:lineRule="auto"/>
        <w:jc w:val="center"/>
        <w:rPr>
          <w:rFonts w:ascii="Times New Roman" w:eastAsia="Times New Roman" w:hAnsi="Times New Roman" w:cs="Times New Roman"/>
          <w:b/>
          <w:bCs/>
          <w:color w:val="000000"/>
          <w:sz w:val="20"/>
          <w:szCs w:val="20"/>
        </w:rPr>
      </w:pPr>
      <w:r w:rsidRPr="009A6086">
        <w:rPr>
          <w:rFonts w:ascii="Times New Roman" w:eastAsia="Times New Roman" w:hAnsi="Times New Roman" w:cs="Times New Roman"/>
          <w:b/>
          <w:color w:val="000000"/>
          <w:sz w:val="20"/>
          <w:szCs w:val="20"/>
        </w:rPr>
        <w:t xml:space="preserve">Юридический адрес: </w:t>
      </w:r>
      <w:r>
        <w:rPr>
          <w:rFonts w:ascii="Times New Roman" w:eastAsia="Times New Roman" w:hAnsi="Times New Roman" w:cs="Times New Roman"/>
          <w:b/>
          <w:bCs/>
          <w:color w:val="000000"/>
          <w:sz w:val="20"/>
          <w:szCs w:val="20"/>
        </w:rPr>
        <w:t xml:space="preserve">302014, город Орел, </w:t>
      </w:r>
      <w:proofErr w:type="spellStart"/>
      <w:r>
        <w:rPr>
          <w:rFonts w:ascii="Times New Roman" w:eastAsia="Times New Roman" w:hAnsi="Times New Roman" w:cs="Times New Roman"/>
          <w:b/>
          <w:bCs/>
          <w:color w:val="000000"/>
          <w:sz w:val="20"/>
          <w:szCs w:val="20"/>
        </w:rPr>
        <w:t>Карачевское</w:t>
      </w:r>
      <w:proofErr w:type="spellEnd"/>
      <w:r>
        <w:rPr>
          <w:rFonts w:ascii="Times New Roman" w:eastAsia="Times New Roman" w:hAnsi="Times New Roman" w:cs="Times New Roman"/>
          <w:b/>
          <w:bCs/>
          <w:color w:val="000000"/>
          <w:sz w:val="20"/>
          <w:szCs w:val="20"/>
        </w:rPr>
        <w:t xml:space="preserve"> шоссе</w:t>
      </w:r>
      <w:r w:rsidRPr="009A6086">
        <w:rPr>
          <w:rFonts w:ascii="Times New Roman" w:eastAsia="Times New Roman" w:hAnsi="Times New Roman" w:cs="Times New Roman"/>
          <w:b/>
          <w:bCs/>
          <w:color w:val="000000"/>
          <w:sz w:val="20"/>
          <w:szCs w:val="20"/>
        </w:rPr>
        <w:t>, д.</w:t>
      </w:r>
      <w:r>
        <w:rPr>
          <w:rFonts w:ascii="Times New Roman" w:eastAsia="Times New Roman" w:hAnsi="Times New Roman" w:cs="Times New Roman"/>
          <w:b/>
          <w:bCs/>
          <w:color w:val="000000"/>
          <w:sz w:val="20"/>
          <w:szCs w:val="20"/>
        </w:rPr>
        <w:t>86</w:t>
      </w:r>
      <w:r w:rsidRPr="009A6086">
        <w:rPr>
          <w:rFonts w:ascii="Times New Roman" w:eastAsia="Times New Roman" w:hAnsi="Times New Roman" w:cs="Times New Roman"/>
          <w:b/>
          <w:bCs/>
          <w:color w:val="000000"/>
          <w:sz w:val="20"/>
          <w:szCs w:val="20"/>
        </w:rPr>
        <w:t>, офис.</w:t>
      </w:r>
      <w:r>
        <w:rPr>
          <w:rFonts w:ascii="Times New Roman" w:eastAsia="Times New Roman" w:hAnsi="Times New Roman" w:cs="Times New Roman"/>
          <w:b/>
          <w:bCs/>
          <w:color w:val="000000"/>
          <w:sz w:val="20"/>
          <w:szCs w:val="20"/>
        </w:rPr>
        <w:t>2</w:t>
      </w:r>
      <w:r w:rsidRPr="009A6086">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5</w:t>
      </w:r>
      <w:r w:rsidRPr="009A6086">
        <w:rPr>
          <w:rFonts w:ascii="Times New Roman" w:eastAsia="Times New Roman" w:hAnsi="Times New Roman" w:cs="Times New Roman"/>
          <w:b/>
          <w:bCs/>
          <w:color w:val="000000"/>
          <w:sz w:val="20"/>
          <w:szCs w:val="20"/>
        </w:rPr>
        <w:t xml:space="preserve">  </w:t>
      </w:r>
    </w:p>
    <w:p w:rsidR="00FF5C6F" w:rsidRDefault="00FF5C6F" w:rsidP="00FF5C6F">
      <w:pPr>
        <w:spacing w:after="0" w:line="240" w:lineRule="auto"/>
        <w:jc w:val="center"/>
        <w:rPr>
          <w:rFonts w:ascii="Times New Roman" w:eastAsia="Times New Roman" w:hAnsi="Times New Roman" w:cs="Times New Roman"/>
          <w:b/>
          <w:bCs/>
          <w:color w:val="000000"/>
          <w:sz w:val="20"/>
          <w:szCs w:val="20"/>
        </w:rPr>
      </w:pPr>
      <w:r w:rsidRPr="009A6086">
        <w:rPr>
          <w:rFonts w:ascii="Times New Roman" w:eastAsia="Times New Roman" w:hAnsi="Times New Roman" w:cs="Times New Roman"/>
          <w:b/>
          <w:color w:val="000000"/>
          <w:sz w:val="20"/>
          <w:szCs w:val="20"/>
        </w:rPr>
        <w:t xml:space="preserve">ИНН </w:t>
      </w:r>
      <w:r w:rsidRPr="009A6086">
        <w:rPr>
          <w:rFonts w:ascii="Times New Roman" w:hAnsi="Times New Roman" w:cs="Times New Roman"/>
          <w:b/>
          <w:sz w:val="20"/>
          <w:szCs w:val="20"/>
        </w:rPr>
        <w:t>5751057</w:t>
      </w:r>
      <w:r>
        <w:rPr>
          <w:rFonts w:ascii="Times New Roman" w:hAnsi="Times New Roman" w:cs="Times New Roman"/>
          <w:b/>
          <w:sz w:val="20"/>
          <w:szCs w:val="20"/>
        </w:rPr>
        <w:t>440</w:t>
      </w:r>
      <w:r w:rsidRPr="009A6086">
        <w:rPr>
          <w:rFonts w:ascii="Times New Roman" w:hAnsi="Times New Roman" w:cs="Times New Roman"/>
          <w:b/>
          <w:sz w:val="20"/>
          <w:szCs w:val="20"/>
        </w:rPr>
        <w:t xml:space="preserve"> </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КПП </w:t>
      </w:r>
      <w:r w:rsidRPr="009A6086">
        <w:rPr>
          <w:rFonts w:ascii="Times New Roman" w:hAnsi="Times New Roman" w:cs="Times New Roman"/>
          <w:b/>
          <w:sz w:val="20"/>
          <w:szCs w:val="20"/>
        </w:rPr>
        <w:t>575101001</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ОГРН </w:t>
      </w:r>
      <w:r>
        <w:rPr>
          <w:rFonts w:ascii="Times New Roman" w:hAnsi="Times New Roman" w:cs="Times New Roman"/>
          <w:b/>
          <w:sz w:val="20"/>
          <w:szCs w:val="20"/>
        </w:rPr>
        <w:t>1155749010460</w:t>
      </w:r>
      <w:r>
        <w:rPr>
          <w:rFonts w:ascii="Times New Roman" w:eastAsia="Times New Roman" w:hAnsi="Times New Roman" w:cs="Times New Roman"/>
          <w:b/>
          <w:bCs/>
          <w:color w:val="000000"/>
          <w:sz w:val="20"/>
          <w:szCs w:val="20"/>
        </w:rPr>
        <w:t xml:space="preserve"> </w:t>
      </w:r>
    </w:p>
    <w:p w:rsidR="00FF5C6F" w:rsidRPr="009A6086" w:rsidRDefault="00FF5C6F" w:rsidP="00FF5C6F">
      <w:pPr>
        <w:spacing w:after="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bCs/>
          <w:color w:val="000000"/>
          <w:sz w:val="20"/>
          <w:szCs w:val="20"/>
        </w:rPr>
        <w:t>р</w:t>
      </w:r>
      <w:proofErr w:type="gramEnd"/>
      <w:r w:rsidRPr="009A6086">
        <w:rPr>
          <w:rFonts w:ascii="Times New Roman" w:eastAsia="Times New Roman" w:hAnsi="Times New Roman" w:cs="Times New Roman"/>
          <w:b/>
          <w:color w:val="000000"/>
          <w:sz w:val="20"/>
          <w:szCs w:val="20"/>
        </w:rPr>
        <w:t>/</w:t>
      </w:r>
      <w:proofErr w:type="spellStart"/>
      <w:r w:rsidRPr="009A6086">
        <w:rPr>
          <w:rFonts w:ascii="Times New Roman" w:eastAsia="Times New Roman" w:hAnsi="Times New Roman" w:cs="Times New Roman"/>
          <w:b/>
          <w:color w:val="000000"/>
          <w:sz w:val="20"/>
          <w:szCs w:val="20"/>
        </w:rPr>
        <w:t>сч</w:t>
      </w:r>
      <w:proofErr w:type="spellEnd"/>
      <w:r>
        <w:rPr>
          <w:rFonts w:ascii="Times New Roman" w:eastAsia="Times New Roman" w:hAnsi="Times New Roman" w:cs="Times New Roman"/>
          <w:b/>
          <w:color w:val="000000"/>
          <w:sz w:val="20"/>
          <w:szCs w:val="20"/>
        </w:rPr>
        <w:t>.</w:t>
      </w:r>
      <w:r w:rsidRPr="009A6086">
        <w:rPr>
          <w:rFonts w:ascii="Times New Roman" w:eastAsia="Times New Roman" w:hAnsi="Times New Roman" w:cs="Times New Roman"/>
          <w:b/>
          <w:color w:val="000000"/>
          <w:sz w:val="20"/>
          <w:szCs w:val="20"/>
        </w:rPr>
        <w:t xml:space="preserve">: </w:t>
      </w:r>
      <w:r w:rsidRPr="009A6086">
        <w:rPr>
          <w:rFonts w:ascii="Times New Roman" w:hAnsi="Times New Roman" w:cs="Times New Roman"/>
          <w:b/>
          <w:sz w:val="20"/>
          <w:szCs w:val="20"/>
        </w:rPr>
        <w:t>40702810</w:t>
      </w:r>
      <w:r>
        <w:rPr>
          <w:rFonts w:ascii="Times New Roman" w:hAnsi="Times New Roman" w:cs="Times New Roman"/>
          <w:b/>
          <w:sz w:val="20"/>
          <w:szCs w:val="20"/>
        </w:rPr>
        <w:t>847000002578</w:t>
      </w:r>
      <w:r>
        <w:rPr>
          <w:rFonts w:ascii="Times New Roman" w:hAnsi="Times New Roman" w:cs="Times New Roman"/>
          <w:b/>
          <w:sz w:val="20"/>
          <w:szCs w:val="20"/>
        </w:rPr>
        <w:t xml:space="preserve"> </w:t>
      </w:r>
      <w:r w:rsidRPr="009A6086">
        <w:rPr>
          <w:rFonts w:ascii="Times New Roman" w:eastAsia="Times New Roman" w:hAnsi="Times New Roman" w:cs="Times New Roman"/>
          <w:b/>
          <w:color w:val="000000"/>
          <w:sz w:val="20"/>
          <w:szCs w:val="20"/>
        </w:rPr>
        <w:t xml:space="preserve">в </w:t>
      </w:r>
      <w:r>
        <w:rPr>
          <w:rFonts w:ascii="Times New Roman" w:eastAsia="Times New Roman" w:hAnsi="Times New Roman" w:cs="Times New Roman"/>
          <w:b/>
          <w:bCs/>
          <w:color w:val="000000"/>
          <w:sz w:val="20"/>
          <w:szCs w:val="20"/>
        </w:rPr>
        <w:t>Орловском отделении №8595 ПАО «Сбербанк» г. Орел</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БИК </w:t>
      </w:r>
      <w:r>
        <w:rPr>
          <w:rFonts w:ascii="Times New Roman" w:eastAsia="Times New Roman" w:hAnsi="Times New Roman" w:cs="Times New Roman"/>
          <w:b/>
          <w:bCs/>
          <w:color w:val="000000"/>
          <w:sz w:val="20"/>
          <w:szCs w:val="20"/>
        </w:rPr>
        <w:t>045402601</w:t>
      </w:r>
    </w:p>
    <w:p w:rsidR="00FF5C6F" w:rsidRPr="00FF5C6F" w:rsidRDefault="00FF5C6F" w:rsidP="00FF5C6F">
      <w:pPr>
        <w:spacing w:after="0" w:line="240" w:lineRule="auto"/>
        <w:jc w:val="center"/>
        <w:rPr>
          <w:rFonts w:ascii="Times New Roman" w:hAnsi="Times New Roman" w:cs="Times New Roman"/>
          <w:b/>
          <w:sz w:val="20"/>
          <w:szCs w:val="20"/>
          <w:lang w:val="en-US"/>
        </w:rPr>
      </w:pPr>
      <w:r w:rsidRPr="00FF5C6F">
        <w:rPr>
          <w:rFonts w:ascii="Times New Roman" w:eastAsia="Times New Roman" w:hAnsi="Times New Roman" w:cs="Times New Roman"/>
          <w:b/>
          <w:color w:val="000000"/>
          <w:sz w:val="20"/>
          <w:szCs w:val="20"/>
        </w:rPr>
        <w:t>тел</w:t>
      </w:r>
      <w:proofErr w:type="gramStart"/>
      <w:r w:rsidRPr="00FF5C6F">
        <w:rPr>
          <w:rFonts w:ascii="Times New Roman" w:eastAsia="Times New Roman" w:hAnsi="Times New Roman" w:cs="Times New Roman"/>
          <w:b/>
          <w:color w:val="000000"/>
          <w:sz w:val="20"/>
          <w:szCs w:val="20"/>
          <w:lang w:val="en-US"/>
        </w:rPr>
        <w:t xml:space="preserve"> .</w:t>
      </w:r>
      <w:proofErr w:type="gramEnd"/>
      <w:r w:rsidRPr="00FF5C6F">
        <w:rPr>
          <w:rFonts w:ascii="Times New Roman" w:eastAsia="Times New Roman" w:hAnsi="Times New Roman" w:cs="Times New Roman"/>
          <w:b/>
          <w:color w:val="000000"/>
          <w:sz w:val="20"/>
          <w:szCs w:val="20"/>
          <w:lang w:val="en-US"/>
        </w:rPr>
        <w:t>/</w:t>
      </w:r>
      <w:r w:rsidRPr="00FF5C6F">
        <w:rPr>
          <w:rFonts w:ascii="Times New Roman" w:eastAsia="Times New Roman" w:hAnsi="Times New Roman" w:cs="Times New Roman"/>
          <w:b/>
          <w:color w:val="000000"/>
          <w:sz w:val="20"/>
          <w:szCs w:val="20"/>
        </w:rPr>
        <w:t>факс</w:t>
      </w:r>
      <w:r w:rsidRPr="00FF5C6F">
        <w:rPr>
          <w:rFonts w:ascii="Times New Roman" w:eastAsia="Times New Roman" w:hAnsi="Times New Roman" w:cs="Times New Roman"/>
          <w:b/>
          <w:color w:val="000000"/>
          <w:sz w:val="20"/>
          <w:szCs w:val="20"/>
          <w:lang w:val="en-US"/>
        </w:rPr>
        <w:t>: +7 (4862)</w:t>
      </w:r>
      <w:r w:rsidRPr="00FF5C6F">
        <w:rPr>
          <w:rFonts w:ascii="Times New Roman" w:eastAsia="Times New Roman" w:hAnsi="Times New Roman" w:cs="Times New Roman"/>
          <w:b/>
          <w:color w:val="000000"/>
          <w:sz w:val="20"/>
          <w:szCs w:val="20"/>
          <w:lang w:val="en-US"/>
        </w:rPr>
        <w:t xml:space="preserve"> </w:t>
      </w:r>
      <w:r w:rsidRPr="00FF5C6F">
        <w:rPr>
          <w:rFonts w:ascii="Times New Roman" w:eastAsia="Times New Roman" w:hAnsi="Times New Roman" w:cs="Times New Roman"/>
          <w:b/>
          <w:color w:val="000000"/>
          <w:sz w:val="20"/>
          <w:szCs w:val="20"/>
          <w:lang w:val="en-US"/>
        </w:rPr>
        <w:t>49 08 36</w:t>
      </w:r>
      <w:r w:rsidRPr="00FF5C6F">
        <w:rPr>
          <w:rFonts w:ascii="Times New Roman" w:eastAsia="Times New Roman" w:hAnsi="Times New Roman" w:cs="Times New Roman"/>
          <w:b/>
          <w:color w:val="000000"/>
          <w:sz w:val="20"/>
          <w:szCs w:val="20"/>
          <w:lang w:val="en-US"/>
        </w:rPr>
        <w:t xml:space="preserve">, </w:t>
      </w:r>
      <w:r w:rsidRPr="00FF5C6F">
        <w:rPr>
          <w:rFonts w:ascii="Times New Roman" w:hAnsi="Times New Roman" w:cs="Times New Roman"/>
          <w:b/>
          <w:sz w:val="20"/>
          <w:szCs w:val="20"/>
          <w:lang w:val="en-US"/>
        </w:rPr>
        <w:t>(930) 860 27 37</w:t>
      </w:r>
    </w:p>
    <w:p w:rsidR="009D43C3" w:rsidRPr="00FF5C6F" w:rsidRDefault="00FF5C6F" w:rsidP="00FF5C6F">
      <w:pPr>
        <w:spacing w:after="0" w:line="240" w:lineRule="auto"/>
        <w:jc w:val="center"/>
        <w:rPr>
          <w:rFonts w:ascii="Times New Roman" w:hAnsi="Times New Roman" w:cs="Times New Roman"/>
          <w:sz w:val="20"/>
          <w:szCs w:val="20"/>
          <w:lang w:val="en-US"/>
        </w:rPr>
      </w:pPr>
      <w:proofErr w:type="gramStart"/>
      <w:r w:rsidRPr="00FF5C6F">
        <w:rPr>
          <w:rFonts w:ascii="Times New Roman" w:eastAsia="Times New Roman" w:hAnsi="Times New Roman" w:cs="Times New Roman"/>
          <w:b/>
          <w:color w:val="000000"/>
          <w:sz w:val="20"/>
          <w:szCs w:val="20"/>
          <w:lang w:val="en-US"/>
        </w:rPr>
        <w:t>www</w:t>
      </w:r>
      <w:proofErr w:type="gramEnd"/>
      <w:r w:rsidRPr="00FF5C6F">
        <w:rPr>
          <w:rFonts w:ascii="Times New Roman" w:eastAsia="Times New Roman" w:hAnsi="Times New Roman" w:cs="Times New Roman"/>
          <w:b/>
          <w:color w:val="000000"/>
          <w:sz w:val="20"/>
          <w:szCs w:val="20"/>
          <w:lang w:val="en-US"/>
        </w:rPr>
        <w:t>: tk-chernozem.ru</w:t>
      </w:r>
      <w:r w:rsidRPr="00FF5C6F">
        <w:rPr>
          <w:rFonts w:ascii="Times New Roman" w:eastAsia="Times New Roman" w:hAnsi="Times New Roman" w:cs="Times New Roman"/>
          <w:b/>
          <w:color w:val="000000"/>
          <w:sz w:val="20"/>
          <w:szCs w:val="20"/>
          <w:lang w:val="en-US"/>
        </w:rPr>
        <w:t xml:space="preserve">  </w:t>
      </w:r>
      <w:r w:rsidR="009D43C3" w:rsidRPr="00FF5C6F">
        <w:rPr>
          <w:rFonts w:ascii="Times New Roman" w:hAnsi="Times New Roman" w:cs="Times New Roman"/>
          <w:b/>
          <w:sz w:val="20"/>
          <w:szCs w:val="20"/>
          <w:lang w:val="en-US"/>
        </w:rPr>
        <w:t xml:space="preserve">E-mail: </w:t>
      </w:r>
      <w:hyperlink r:id="rId9" w:history="1">
        <w:r w:rsidR="009D43C3" w:rsidRPr="00FF5C6F">
          <w:rPr>
            <w:rStyle w:val="a5"/>
            <w:rFonts w:ascii="Times New Roman" w:hAnsi="Times New Roman" w:cs="Times New Roman"/>
            <w:b/>
            <w:sz w:val="20"/>
            <w:szCs w:val="20"/>
            <w:lang w:val="en-US"/>
          </w:rPr>
          <w:t>info-tklogistic@yandex.ru</w:t>
        </w:r>
      </w:hyperlink>
      <w:r w:rsidR="009D43C3" w:rsidRPr="00FF5C6F">
        <w:rPr>
          <w:rFonts w:ascii="Times New Roman" w:hAnsi="Times New Roman" w:cs="Times New Roman"/>
          <w:b/>
          <w:sz w:val="20"/>
          <w:szCs w:val="20"/>
          <w:u w:val="single"/>
          <w:lang w:val="en-US"/>
        </w:rPr>
        <w:t xml:space="preserve"> </w:t>
      </w:r>
    </w:p>
    <w:p w:rsidR="009D43C3" w:rsidRPr="00BE00B5" w:rsidRDefault="009D43C3" w:rsidP="009D43C3">
      <w:pPr>
        <w:spacing w:after="0"/>
        <w:rPr>
          <w:rStyle w:val="a7"/>
          <w:b w:val="0"/>
          <w:bCs/>
          <w:i/>
          <w:sz w:val="18"/>
          <w:szCs w:val="18"/>
        </w:rPr>
      </w:pPr>
      <w:r w:rsidRPr="00BE00B5">
        <w:rPr>
          <w:rStyle w:val="a7"/>
          <w:bCs/>
          <w:i/>
          <w:sz w:val="18"/>
          <w:szCs w:val="18"/>
        </w:rPr>
        <w:t>Ответственный менеджер за</w:t>
      </w:r>
      <w:r w:rsidR="00BE00B5">
        <w:rPr>
          <w:rStyle w:val="a7"/>
          <w:bCs/>
          <w:i/>
          <w:sz w:val="18"/>
          <w:szCs w:val="18"/>
        </w:rPr>
        <w:t xml:space="preserve"> перевозки:_____________________</w:t>
      </w:r>
      <w:r w:rsidRPr="00BE00B5">
        <w:rPr>
          <w:rStyle w:val="a7"/>
          <w:bCs/>
          <w:i/>
          <w:sz w:val="18"/>
          <w:szCs w:val="18"/>
        </w:rPr>
        <w:t xml:space="preserve"> тел.:___________________</w:t>
      </w:r>
    </w:p>
    <w:p w:rsidR="009D43C3" w:rsidRPr="00190081" w:rsidRDefault="009D43C3" w:rsidP="00AC18AB">
      <w:pPr>
        <w:pStyle w:val="aa"/>
        <w:jc w:val="center"/>
        <w:rPr>
          <w:rFonts w:cstheme="minorHAnsi"/>
          <w:b/>
          <w:bCs/>
          <w:sz w:val="16"/>
          <w:szCs w:val="16"/>
        </w:rPr>
      </w:pPr>
    </w:p>
    <w:p w:rsidR="00AC18AB" w:rsidRDefault="00AC18AB" w:rsidP="00AC18AB">
      <w:pPr>
        <w:pStyle w:val="aa"/>
        <w:jc w:val="center"/>
        <w:rPr>
          <w:rFonts w:cstheme="minorHAnsi"/>
          <w:b/>
          <w:bCs/>
          <w:sz w:val="21"/>
          <w:szCs w:val="21"/>
        </w:rPr>
      </w:pPr>
      <w:r w:rsidRPr="00DE4D51">
        <w:rPr>
          <w:rFonts w:cstheme="minorHAnsi"/>
          <w:b/>
          <w:bCs/>
          <w:sz w:val="21"/>
          <w:szCs w:val="21"/>
        </w:rPr>
        <w:t xml:space="preserve">Заявка № _________ </w:t>
      </w:r>
      <w:proofErr w:type="gramStart"/>
      <w:r w:rsidRPr="00DE4D51">
        <w:rPr>
          <w:rFonts w:cstheme="minorHAnsi"/>
          <w:b/>
          <w:bCs/>
          <w:sz w:val="21"/>
          <w:szCs w:val="21"/>
        </w:rPr>
        <w:t>от</w:t>
      </w:r>
      <w:proofErr w:type="gramEnd"/>
      <w:r w:rsidRPr="00DE4D51">
        <w:rPr>
          <w:rFonts w:cstheme="minorHAnsi"/>
          <w:b/>
          <w:bCs/>
          <w:sz w:val="21"/>
          <w:szCs w:val="21"/>
        </w:rPr>
        <w:t xml:space="preserve"> _______________</w:t>
      </w:r>
    </w:p>
    <w:p w:rsidR="00376B5D" w:rsidRDefault="00AC18AB" w:rsidP="00AC18AB">
      <w:pPr>
        <w:pStyle w:val="aa"/>
        <w:jc w:val="center"/>
        <w:rPr>
          <w:rFonts w:cstheme="minorHAnsi"/>
          <w:b/>
          <w:bCs/>
          <w:sz w:val="21"/>
          <w:szCs w:val="21"/>
        </w:rPr>
      </w:pPr>
      <w:r w:rsidRPr="00DE4D51">
        <w:rPr>
          <w:rFonts w:cstheme="minorHAnsi"/>
          <w:b/>
          <w:bCs/>
          <w:sz w:val="21"/>
          <w:szCs w:val="21"/>
        </w:rPr>
        <w:t>на перевозку грузов автомобильным транспортом</w:t>
      </w:r>
      <w:bookmarkEnd w:id="2"/>
      <w:r w:rsidRPr="00DE4D51">
        <w:rPr>
          <w:rFonts w:cstheme="minorHAnsi"/>
          <w:b/>
          <w:bCs/>
          <w:sz w:val="21"/>
          <w:szCs w:val="21"/>
        </w:rPr>
        <w:t xml:space="preserve"> и </w:t>
      </w:r>
    </w:p>
    <w:p w:rsidR="00AC18AB" w:rsidRDefault="00AC18AB" w:rsidP="00AC18AB">
      <w:pPr>
        <w:pStyle w:val="aa"/>
        <w:jc w:val="center"/>
        <w:rPr>
          <w:rFonts w:cstheme="minorHAnsi"/>
          <w:b/>
          <w:bCs/>
          <w:sz w:val="21"/>
          <w:szCs w:val="21"/>
        </w:rPr>
      </w:pPr>
      <w:r w:rsidRPr="00DE4D51">
        <w:rPr>
          <w:rFonts w:cstheme="minorHAnsi"/>
          <w:b/>
          <w:bCs/>
          <w:sz w:val="21"/>
          <w:szCs w:val="21"/>
        </w:rPr>
        <w:t>транспортно-экспедиционн</w:t>
      </w:r>
      <w:r w:rsidR="00376B5D">
        <w:rPr>
          <w:rFonts w:cstheme="minorHAnsi"/>
          <w:b/>
          <w:bCs/>
          <w:sz w:val="21"/>
          <w:szCs w:val="21"/>
        </w:rPr>
        <w:t>о</w:t>
      </w:r>
      <w:r w:rsidRPr="00DE4D51">
        <w:rPr>
          <w:rFonts w:cstheme="minorHAnsi"/>
          <w:b/>
          <w:bCs/>
          <w:sz w:val="21"/>
          <w:szCs w:val="21"/>
        </w:rPr>
        <w:t xml:space="preserve">е </w:t>
      </w:r>
      <w:r w:rsidR="00376B5D">
        <w:rPr>
          <w:rFonts w:cstheme="minorHAnsi"/>
          <w:b/>
          <w:bCs/>
          <w:sz w:val="21"/>
          <w:szCs w:val="21"/>
        </w:rPr>
        <w:t>обслуживание груза</w:t>
      </w:r>
    </w:p>
    <w:p w:rsidR="00AC18AB" w:rsidRPr="00B84F17" w:rsidRDefault="0021530C" w:rsidP="00AC18AB">
      <w:pPr>
        <w:pStyle w:val="aa"/>
        <w:jc w:val="center"/>
        <w:rPr>
          <w:rFonts w:cstheme="minorHAnsi"/>
          <w:b/>
          <w:bCs/>
        </w:rPr>
      </w:pPr>
      <w:r w:rsidRPr="00B84F17">
        <w:rPr>
          <w:rFonts w:cstheme="minorHAnsi"/>
          <w:bCs/>
        </w:rPr>
        <w:t>(Приложение №1 к Д</w:t>
      </w:r>
      <w:r w:rsidR="00AC18AB" w:rsidRPr="00B84F17">
        <w:rPr>
          <w:rFonts w:cstheme="minorHAnsi"/>
          <w:bCs/>
        </w:rPr>
        <w:t xml:space="preserve">оговору публичной оферты на </w:t>
      </w:r>
      <w:r w:rsidR="00AC18AB" w:rsidRPr="00B84F17">
        <w:rPr>
          <w:rFonts w:eastAsia="Times New Roman" w:cstheme="minorHAnsi"/>
        </w:rPr>
        <w:t>перевозку и/или транспортно-экспедиционно</w:t>
      </w:r>
      <w:r w:rsidR="0053563E">
        <w:rPr>
          <w:rFonts w:eastAsia="Times New Roman" w:cstheme="minorHAnsi"/>
        </w:rPr>
        <w:t>е</w:t>
      </w:r>
      <w:r w:rsidR="00AC18AB" w:rsidRPr="00B84F17">
        <w:rPr>
          <w:rFonts w:eastAsia="Times New Roman" w:cstheme="minorHAnsi"/>
        </w:rPr>
        <w:t xml:space="preserve"> обслуживани</w:t>
      </w:r>
      <w:r w:rsidR="0053563E">
        <w:rPr>
          <w:rFonts w:eastAsia="Times New Roman" w:cstheme="minorHAnsi"/>
        </w:rPr>
        <w:t>е</w:t>
      </w:r>
      <w:r w:rsidR="00AC18AB" w:rsidRPr="00B84F17">
        <w:rPr>
          <w:rFonts w:eastAsia="Times New Roman" w:cstheme="minorHAnsi"/>
        </w:rPr>
        <w:t xml:space="preserve"> груза</w:t>
      </w:r>
      <w:r w:rsidR="00AC18AB" w:rsidRPr="00B84F17">
        <w:rPr>
          <w:rFonts w:cstheme="minorHAnsi"/>
          <w:b/>
          <w:bCs/>
        </w:rPr>
        <w:t xml:space="preserve">, </w:t>
      </w:r>
      <w:r w:rsidR="00AC18AB" w:rsidRPr="00B84F17">
        <w:rPr>
          <w:rFonts w:cstheme="minorHAnsi"/>
          <w:bCs/>
        </w:rPr>
        <w:t xml:space="preserve">опубликованному </w:t>
      </w:r>
      <w:r w:rsidR="00AC18AB" w:rsidRPr="00B84F17">
        <w:t>на сайт</w:t>
      </w:r>
      <w:r w:rsidR="00B84F17">
        <w:t>ах</w:t>
      </w:r>
      <w:r w:rsidR="00B84F17" w:rsidRPr="00B84F17">
        <w:rPr>
          <w:rFonts w:eastAsia="Times New Roman"/>
          <w:b/>
        </w:rPr>
        <w:t xml:space="preserve"> http://tk-chernozem.ru</w:t>
      </w:r>
      <w:r w:rsidR="00B84F17" w:rsidRPr="00B84F17">
        <w:rPr>
          <w:rFonts w:eastAsia="Times New Roman"/>
        </w:rPr>
        <w:t>,</w:t>
      </w:r>
      <w:r w:rsidR="00AC18AB" w:rsidRPr="00B84F17">
        <w:t xml:space="preserve"> </w:t>
      </w:r>
      <w:hyperlink r:id="rId10" w:history="1">
        <w:r w:rsidR="00AC18AB" w:rsidRPr="00376B5D">
          <w:rPr>
            <w:rFonts w:eastAsia="Times New Roman"/>
            <w:b/>
            <w:color w:val="000000"/>
            <w:lang w:val="en-US"/>
          </w:rPr>
          <w:t>http</w:t>
        </w:r>
        <w:r w:rsidR="00AC18AB" w:rsidRPr="00376B5D">
          <w:rPr>
            <w:rFonts w:eastAsia="Times New Roman"/>
            <w:b/>
            <w:color w:val="000000"/>
          </w:rPr>
          <w:t>://</w:t>
        </w:r>
        <w:proofErr w:type="spellStart"/>
        <w:r w:rsidR="00AC18AB" w:rsidRPr="00376B5D">
          <w:rPr>
            <w:rFonts w:eastAsia="Times New Roman"/>
            <w:b/>
            <w:color w:val="000000"/>
            <w:lang w:val="en-US"/>
          </w:rPr>
          <w:t>ati</w:t>
        </w:r>
        <w:proofErr w:type="spellEnd"/>
        <w:r w:rsidR="00AC18AB" w:rsidRPr="00376B5D">
          <w:rPr>
            <w:rFonts w:eastAsia="Times New Roman"/>
            <w:b/>
            <w:color w:val="000000"/>
          </w:rPr>
          <w:t>.</w:t>
        </w:r>
        <w:proofErr w:type="spellStart"/>
        <w:r w:rsidR="00AC18AB" w:rsidRPr="00376B5D">
          <w:rPr>
            <w:rFonts w:eastAsia="Times New Roman"/>
            <w:b/>
            <w:color w:val="000000"/>
            <w:lang w:val="en-US"/>
          </w:rPr>
          <w:t>su</w:t>
        </w:r>
        <w:proofErr w:type="spellEnd"/>
      </w:hyperlink>
      <w:r w:rsidR="00AC18AB" w:rsidRPr="00B84F17">
        <w:rPr>
          <w:rFonts w:cstheme="minorHAnsi"/>
          <w:b/>
          <w:bCs/>
        </w:rPr>
        <w:t>)</w:t>
      </w:r>
    </w:p>
    <w:p w:rsidR="00FF6D51" w:rsidRDefault="00FF6D51" w:rsidP="00AC18AB">
      <w:pPr>
        <w:pStyle w:val="aa"/>
        <w:jc w:val="center"/>
        <w:rPr>
          <w:rFonts w:cstheme="minorHAnsi"/>
          <w:b/>
          <w:bCs/>
          <w:sz w:val="18"/>
          <w:szCs w:val="18"/>
        </w:rPr>
      </w:pPr>
    </w:p>
    <w:tbl>
      <w:tblPr>
        <w:tblStyle w:val="ab"/>
        <w:tblW w:w="0" w:type="auto"/>
        <w:tblLook w:val="04A0" w:firstRow="1" w:lastRow="0" w:firstColumn="1" w:lastColumn="0" w:noHBand="0" w:noVBand="1"/>
      </w:tblPr>
      <w:tblGrid>
        <w:gridCol w:w="3404"/>
        <w:gridCol w:w="6167"/>
      </w:tblGrid>
      <w:tr w:rsidR="00FF6D51" w:rsidTr="00FF6D51">
        <w:tc>
          <w:tcPr>
            <w:tcW w:w="3404" w:type="dxa"/>
            <w:tcBorders>
              <w:top w:val="single" w:sz="4" w:space="0" w:color="auto"/>
              <w:left w:val="single" w:sz="4" w:space="0" w:color="auto"/>
              <w:bottom w:val="single" w:sz="4" w:space="0" w:color="auto"/>
              <w:right w:val="single" w:sz="4" w:space="0" w:color="auto"/>
            </w:tcBorders>
          </w:tcPr>
          <w:p w:rsidR="00FF6D51" w:rsidRPr="00613D3E" w:rsidRDefault="00FF6D51" w:rsidP="00FF6D51">
            <w:pPr>
              <w:pStyle w:val="aa"/>
            </w:pPr>
            <w:r w:rsidRPr="00613D3E">
              <w:t>Маршрут</w:t>
            </w:r>
          </w:p>
        </w:tc>
        <w:tc>
          <w:tcPr>
            <w:tcW w:w="6167" w:type="dxa"/>
            <w:tcBorders>
              <w:top w:val="single" w:sz="4" w:space="0" w:color="auto"/>
              <w:left w:val="single" w:sz="4" w:space="0" w:color="auto"/>
              <w:bottom w:val="single" w:sz="4" w:space="0" w:color="auto"/>
              <w:right w:val="single" w:sz="4" w:space="0" w:color="auto"/>
            </w:tcBorders>
          </w:tcPr>
          <w:p w:rsidR="00FF6D51" w:rsidRPr="00B27285" w:rsidRDefault="00FF6D51" w:rsidP="00FF6D51">
            <w:pPr>
              <w:pStyle w:val="aa"/>
              <w:rPr>
                <w:rFonts w:ascii="Arial" w:hAnsi="Arial" w:cs="Arial"/>
                <w:b/>
                <w:sz w:val="24"/>
                <w:szCs w:val="24"/>
              </w:rPr>
            </w:pPr>
          </w:p>
        </w:tc>
      </w:tr>
      <w:tr w:rsidR="00FF6D51" w:rsidTr="00FF6D51">
        <w:tc>
          <w:tcPr>
            <w:tcW w:w="3404" w:type="dxa"/>
            <w:tcBorders>
              <w:top w:val="single" w:sz="4" w:space="0" w:color="auto"/>
              <w:left w:val="single" w:sz="4" w:space="0" w:color="auto"/>
              <w:bottom w:val="single" w:sz="4" w:space="0" w:color="auto"/>
              <w:right w:val="single" w:sz="4" w:space="0" w:color="auto"/>
            </w:tcBorders>
          </w:tcPr>
          <w:p w:rsidR="00FF6D51" w:rsidRPr="00FF6D51" w:rsidRDefault="00FF6D51" w:rsidP="00FF6D51">
            <w:pPr>
              <w:pStyle w:val="aa"/>
              <w:rPr>
                <w:b/>
              </w:rPr>
            </w:pPr>
            <w:r>
              <w:rPr>
                <w:b/>
              </w:rPr>
              <w:t>ЗАКАЗЧИК</w:t>
            </w:r>
          </w:p>
        </w:tc>
        <w:tc>
          <w:tcPr>
            <w:tcW w:w="6167" w:type="dxa"/>
            <w:tcBorders>
              <w:top w:val="single" w:sz="4" w:space="0" w:color="auto"/>
              <w:left w:val="single" w:sz="4" w:space="0" w:color="auto"/>
              <w:bottom w:val="single" w:sz="4" w:space="0" w:color="auto"/>
              <w:right w:val="single" w:sz="4" w:space="0" w:color="auto"/>
            </w:tcBorders>
          </w:tcPr>
          <w:p w:rsidR="00FF6D51" w:rsidRDefault="00FF6D51" w:rsidP="00FF6D51">
            <w:pPr>
              <w:pStyle w:val="aa"/>
              <w:rPr>
                <w:rFonts w:ascii="Arial" w:hAnsi="Arial" w:cs="Arial"/>
                <w:color w:val="000000"/>
                <w:sz w:val="24"/>
                <w:szCs w:val="24"/>
                <w:shd w:val="clear" w:color="auto" w:fill="FFFFFF"/>
              </w:rPr>
            </w:pPr>
          </w:p>
        </w:tc>
      </w:tr>
      <w:tr w:rsidR="00FF6D51" w:rsidTr="00FF6D51">
        <w:tc>
          <w:tcPr>
            <w:tcW w:w="3404" w:type="dxa"/>
            <w:tcBorders>
              <w:top w:val="single" w:sz="4" w:space="0" w:color="auto"/>
              <w:left w:val="single" w:sz="4" w:space="0" w:color="auto"/>
              <w:bottom w:val="single" w:sz="4" w:space="0" w:color="auto"/>
              <w:right w:val="single" w:sz="4" w:space="0" w:color="auto"/>
            </w:tcBorders>
          </w:tcPr>
          <w:p w:rsidR="00FF6D51" w:rsidRPr="00F472E4" w:rsidRDefault="00FF6D51" w:rsidP="00FF6D51">
            <w:pPr>
              <w:pStyle w:val="aa"/>
              <w:rPr>
                <w:rFonts w:cstheme="minorHAnsi"/>
              </w:rPr>
            </w:pPr>
            <w:r w:rsidRPr="00F472E4">
              <w:rPr>
                <w:rFonts w:cstheme="minorHAnsi"/>
              </w:rPr>
              <w:t>ИНН/КПП</w:t>
            </w:r>
          </w:p>
        </w:tc>
        <w:tc>
          <w:tcPr>
            <w:tcW w:w="6167" w:type="dxa"/>
            <w:tcBorders>
              <w:top w:val="single" w:sz="4" w:space="0" w:color="auto"/>
              <w:left w:val="single" w:sz="4" w:space="0" w:color="auto"/>
              <w:bottom w:val="single" w:sz="4" w:space="0" w:color="auto"/>
              <w:right w:val="single" w:sz="4" w:space="0" w:color="auto"/>
            </w:tcBorders>
          </w:tcPr>
          <w:p w:rsidR="00FF6D51" w:rsidRDefault="00FF6D51" w:rsidP="00FF6D51">
            <w:pPr>
              <w:pStyle w:val="aa"/>
              <w:rPr>
                <w:rFonts w:ascii="Arial" w:hAnsi="Arial" w:cs="Arial"/>
                <w:color w:val="000000"/>
                <w:sz w:val="24"/>
                <w:szCs w:val="24"/>
                <w:shd w:val="clear" w:color="auto" w:fill="FFFFFF"/>
              </w:rPr>
            </w:pPr>
          </w:p>
        </w:tc>
      </w:tr>
      <w:tr w:rsidR="00FF6D51" w:rsidTr="00FF6D51">
        <w:tc>
          <w:tcPr>
            <w:tcW w:w="3404" w:type="dxa"/>
            <w:tcBorders>
              <w:top w:val="single" w:sz="4" w:space="0" w:color="auto"/>
              <w:left w:val="single" w:sz="4" w:space="0" w:color="auto"/>
              <w:bottom w:val="single" w:sz="4" w:space="0" w:color="auto"/>
              <w:right w:val="single" w:sz="4" w:space="0" w:color="auto"/>
            </w:tcBorders>
          </w:tcPr>
          <w:p w:rsidR="00FF6D51" w:rsidRPr="00F472E4" w:rsidRDefault="00FF6D51" w:rsidP="00FF6D51">
            <w:pPr>
              <w:pStyle w:val="aa"/>
              <w:rPr>
                <w:rFonts w:cstheme="minorHAnsi"/>
              </w:rPr>
            </w:pPr>
            <w:r w:rsidRPr="00F472E4">
              <w:rPr>
                <w:rFonts w:cstheme="minorHAnsi"/>
              </w:rPr>
              <w:t>Контактное лицо</w:t>
            </w:r>
          </w:p>
        </w:tc>
        <w:tc>
          <w:tcPr>
            <w:tcW w:w="6167" w:type="dxa"/>
            <w:tcBorders>
              <w:top w:val="single" w:sz="4" w:space="0" w:color="auto"/>
              <w:left w:val="single" w:sz="4" w:space="0" w:color="auto"/>
              <w:bottom w:val="single" w:sz="4" w:space="0" w:color="auto"/>
              <w:right w:val="single" w:sz="4" w:space="0" w:color="auto"/>
            </w:tcBorders>
          </w:tcPr>
          <w:p w:rsidR="00FF6D51" w:rsidRDefault="00FF6D51" w:rsidP="00FF6D51">
            <w:pPr>
              <w:pStyle w:val="aa"/>
              <w:rPr>
                <w:rFonts w:ascii="Arial" w:hAnsi="Arial" w:cs="Arial"/>
                <w:color w:val="000000"/>
                <w:sz w:val="24"/>
                <w:szCs w:val="24"/>
                <w:shd w:val="clear" w:color="auto" w:fill="FFFFFF"/>
              </w:rPr>
            </w:pPr>
          </w:p>
        </w:tc>
      </w:tr>
      <w:tr w:rsidR="00FF6D51" w:rsidTr="00FF6D51">
        <w:tc>
          <w:tcPr>
            <w:tcW w:w="3404" w:type="dxa"/>
            <w:tcBorders>
              <w:top w:val="single" w:sz="4" w:space="0" w:color="auto"/>
              <w:left w:val="single" w:sz="4" w:space="0" w:color="auto"/>
              <w:bottom w:val="single" w:sz="4" w:space="0" w:color="auto"/>
              <w:right w:val="single" w:sz="4" w:space="0" w:color="auto"/>
            </w:tcBorders>
          </w:tcPr>
          <w:p w:rsidR="00FF6D51" w:rsidRPr="00F472E4" w:rsidRDefault="00FF6D51" w:rsidP="00FF6D51">
            <w:pPr>
              <w:pStyle w:val="aa"/>
              <w:rPr>
                <w:rFonts w:cstheme="minorHAnsi"/>
              </w:rPr>
            </w:pPr>
            <w:r w:rsidRPr="00F472E4">
              <w:rPr>
                <w:rFonts w:cstheme="minorHAnsi"/>
              </w:rPr>
              <w:t>Контактный телефон</w:t>
            </w:r>
          </w:p>
        </w:tc>
        <w:tc>
          <w:tcPr>
            <w:tcW w:w="6167" w:type="dxa"/>
            <w:tcBorders>
              <w:top w:val="single" w:sz="4" w:space="0" w:color="auto"/>
              <w:left w:val="single" w:sz="4" w:space="0" w:color="auto"/>
              <w:bottom w:val="single" w:sz="4" w:space="0" w:color="auto"/>
              <w:right w:val="single" w:sz="4" w:space="0" w:color="auto"/>
            </w:tcBorders>
          </w:tcPr>
          <w:p w:rsidR="00FF6D51" w:rsidRDefault="00FF6D51" w:rsidP="00FF6D51">
            <w:pPr>
              <w:pStyle w:val="aa"/>
              <w:rPr>
                <w:rFonts w:ascii="Arial" w:hAnsi="Arial" w:cs="Arial"/>
                <w:color w:val="000000"/>
                <w:sz w:val="24"/>
                <w:szCs w:val="24"/>
                <w:shd w:val="clear" w:color="auto" w:fill="FFFFFF"/>
              </w:rPr>
            </w:pPr>
          </w:p>
        </w:tc>
      </w:tr>
      <w:tr w:rsidR="00FF6D51" w:rsidTr="00FF6D51">
        <w:tc>
          <w:tcPr>
            <w:tcW w:w="3404" w:type="dxa"/>
            <w:tcBorders>
              <w:top w:val="single" w:sz="4" w:space="0" w:color="auto"/>
              <w:left w:val="single" w:sz="4" w:space="0" w:color="auto"/>
              <w:bottom w:val="single" w:sz="4" w:space="0" w:color="auto"/>
              <w:right w:val="single" w:sz="4" w:space="0" w:color="auto"/>
            </w:tcBorders>
          </w:tcPr>
          <w:p w:rsidR="00FF6D51" w:rsidRPr="00F472E4" w:rsidRDefault="00FF6D51" w:rsidP="00FF6D51">
            <w:pPr>
              <w:pStyle w:val="aa"/>
              <w:rPr>
                <w:rFonts w:cstheme="minorHAnsi"/>
              </w:rPr>
            </w:pPr>
            <w:r w:rsidRPr="00F472E4">
              <w:rPr>
                <w:rFonts w:cstheme="minorHAnsi"/>
              </w:rPr>
              <w:t>ФИО руководителя организации</w:t>
            </w:r>
          </w:p>
        </w:tc>
        <w:tc>
          <w:tcPr>
            <w:tcW w:w="6167" w:type="dxa"/>
            <w:tcBorders>
              <w:top w:val="single" w:sz="4" w:space="0" w:color="auto"/>
              <w:left w:val="single" w:sz="4" w:space="0" w:color="auto"/>
              <w:bottom w:val="single" w:sz="4" w:space="0" w:color="auto"/>
              <w:right w:val="single" w:sz="4" w:space="0" w:color="auto"/>
            </w:tcBorders>
          </w:tcPr>
          <w:p w:rsidR="00FF6D51" w:rsidRDefault="00FF6D51" w:rsidP="00FF6D51">
            <w:pPr>
              <w:pStyle w:val="aa"/>
              <w:rPr>
                <w:rFonts w:ascii="Arial" w:hAnsi="Arial" w:cs="Arial"/>
                <w:color w:val="000000"/>
                <w:sz w:val="24"/>
                <w:szCs w:val="24"/>
                <w:shd w:val="clear" w:color="auto" w:fill="FFFFFF"/>
              </w:rPr>
            </w:pPr>
          </w:p>
        </w:tc>
      </w:tr>
      <w:tr w:rsidR="00FF6D51" w:rsidTr="00FF6D51">
        <w:tc>
          <w:tcPr>
            <w:tcW w:w="3404" w:type="dxa"/>
            <w:tcBorders>
              <w:top w:val="single" w:sz="4" w:space="0" w:color="auto"/>
            </w:tcBorders>
          </w:tcPr>
          <w:p w:rsidR="00FF6D51" w:rsidRPr="00FF6D51" w:rsidRDefault="00FF6D51" w:rsidP="00FF6D51">
            <w:pPr>
              <w:pStyle w:val="aa"/>
              <w:rPr>
                <w:b/>
              </w:rPr>
            </w:pPr>
            <w:r w:rsidRPr="00FF6D51">
              <w:rPr>
                <w:b/>
              </w:rPr>
              <w:t>ГРУЗООТПРАВИТЕЛЬ</w:t>
            </w:r>
          </w:p>
        </w:tc>
        <w:tc>
          <w:tcPr>
            <w:tcW w:w="6167" w:type="dxa"/>
            <w:tcBorders>
              <w:top w:val="single" w:sz="4" w:space="0" w:color="auto"/>
            </w:tcBorders>
          </w:tcPr>
          <w:p w:rsidR="00FF6D51" w:rsidRDefault="00FF6D51" w:rsidP="00FF6D51">
            <w:pPr>
              <w:pStyle w:val="aa"/>
              <w:rPr>
                <w:rFonts w:ascii="Arial" w:hAnsi="Arial" w:cs="Arial"/>
                <w:color w:val="000000"/>
                <w:sz w:val="24"/>
                <w:szCs w:val="24"/>
                <w:shd w:val="clear" w:color="auto" w:fill="FFFFFF"/>
              </w:rPr>
            </w:pPr>
          </w:p>
        </w:tc>
      </w:tr>
      <w:tr w:rsidR="00FF6D51" w:rsidTr="00FF6D51">
        <w:tc>
          <w:tcPr>
            <w:tcW w:w="3404" w:type="dxa"/>
          </w:tcPr>
          <w:p w:rsidR="00FF6D51" w:rsidRPr="00613D3E" w:rsidRDefault="00FF6D51" w:rsidP="00FF6D51">
            <w:pPr>
              <w:pStyle w:val="aa"/>
            </w:pPr>
            <w:r w:rsidRPr="00613D3E">
              <w:t>Адрес грузо</w:t>
            </w:r>
            <w:r>
              <w:t>отправителя, телефон, электронный ящик</w:t>
            </w:r>
          </w:p>
        </w:tc>
        <w:tc>
          <w:tcPr>
            <w:tcW w:w="6167" w:type="dxa"/>
          </w:tcPr>
          <w:p w:rsidR="00FF6D51" w:rsidRDefault="00FF6D51" w:rsidP="00FF6D51">
            <w:pPr>
              <w:pStyle w:val="aa"/>
              <w:rPr>
                <w:rFonts w:ascii="Arial" w:hAnsi="Arial" w:cs="Arial"/>
                <w:color w:val="000000"/>
                <w:sz w:val="24"/>
                <w:szCs w:val="24"/>
                <w:shd w:val="clear" w:color="auto" w:fill="FFFFFF"/>
              </w:rPr>
            </w:pPr>
          </w:p>
        </w:tc>
      </w:tr>
      <w:tr w:rsidR="00FF6D51" w:rsidTr="00FF6D51">
        <w:tc>
          <w:tcPr>
            <w:tcW w:w="3404" w:type="dxa"/>
          </w:tcPr>
          <w:p w:rsidR="00FF6D51" w:rsidRPr="00613D3E" w:rsidRDefault="00FF6D51" w:rsidP="00FF6D51">
            <w:pPr>
              <w:pStyle w:val="aa"/>
            </w:pPr>
            <w:r w:rsidRPr="00613D3E">
              <w:t>Дата и время погрузки</w:t>
            </w:r>
          </w:p>
        </w:tc>
        <w:tc>
          <w:tcPr>
            <w:tcW w:w="6167" w:type="dxa"/>
          </w:tcPr>
          <w:p w:rsidR="00FF6D51" w:rsidRPr="00B27285" w:rsidRDefault="00FF6D51" w:rsidP="00FF6D51">
            <w:pPr>
              <w:pStyle w:val="aa"/>
              <w:rPr>
                <w:rFonts w:ascii="Arial" w:hAnsi="Arial" w:cs="Arial"/>
                <w:sz w:val="24"/>
                <w:szCs w:val="24"/>
              </w:rPr>
            </w:pPr>
          </w:p>
        </w:tc>
      </w:tr>
      <w:tr w:rsidR="00FF6D51" w:rsidTr="00FF6D51">
        <w:tc>
          <w:tcPr>
            <w:tcW w:w="3404" w:type="dxa"/>
          </w:tcPr>
          <w:p w:rsidR="00FF6D51" w:rsidRPr="00613D3E" w:rsidRDefault="00FF6D51" w:rsidP="00FF6D51">
            <w:pPr>
              <w:pStyle w:val="aa"/>
            </w:pPr>
            <w:r w:rsidRPr="00613D3E">
              <w:t>Адрес погрузки</w:t>
            </w:r>
          </w:p>
        </w:tc>
        <w:tc>
          <w:tcPr>
            <w:tcW w:w="6167" w:type="dxa"/>
          </w:tcPr>
          <w:p w:rsidR="00FF6D51" w:rsidRPr="00AC32C9" w:rsidRDefault="00FF6D51" w:rsidP="00FF6D51">
            <w:pPr>
              <w:pStyle w:val="aa"/>
              <w:rPr>
                <w:rFonts w:ascii="Arial" w:hAnsi="Arial" w:cs="Arial"/>
                <w:sz w:val="24"/>
                <w:szCs w:val="24"/>
              </w:rPr>
            </w:pPr>
          </w:p>
        </w:tc>
      </w:tr>
      <w:tr w:rsidR="00FF6D51" w:rsidTr="00FF6D51">
        <w:tc>
          <w:tcPr>
            <w:tcW w:w="3404" w:type="dxa"/>
          </w:tcPr>
          <w:p w:rsidR="00FF6D51" w:rsidRPr="00FF6D51" w:rsidRDefault="00FF6D51" w:rsidP="00FF6D51">
            <w:pPr>
              <w:pStyle w:val="aa"/>
              <w:rPr>
                <w:b/>
              </w:rPr>
            </w:pPr>
            <w:r w:rsidRPr="00FF6D51">
              <w:rPr>
                <w:b/>
              </w:rPr>
              <w:t>ГРУЗОПОЛУЧАТЕЛЬ</w:t>
            </w:r>
          </w:p>
        </w:tc>
        <w:tc>
          <w:tcPr>
            <w:tcW w:w="6167" w:type="dxa"/>
          </w:tcPr>
          <w:p w:rsidR="00FF6D51" w:rsidRPr="00B27285" w:rsidRDefault="00FF6D51" w:rsidP="00FF6D51">
            <w:pPr>
              <w:pStyle w:val="aa"/>
              <w:rPr>
                <w:rFonts w:ascii="Arial" w:hAnsi="Arial" w:cs="Arial"/>
                <w:sz w:val="24"/>
                <w:szCs w:val="24"/>
              </w:rPr>
            </w:pPr>
          </w:p>
        </w:tc>
      </w:tr>
      <w:tr w:rsidR="00FF6D51" w:rsidTr="00FF6D51">
        <w:tc>
          <w:tcPr>
            <w:tcW w:w="3404" w:type="dxa"/>
          </w:tcPr>
          <w:p w:rsidR="00FF6D51" w:rsidRPr="00613D3E" w:rsidRDefault="00FF6D51" w:rsidP="00FF6D51">
            <w:pPr>
              <w:pStyle w:val="aa"/>
            </w:pPr>
            <w:r w:rsidRPr="00613D3E">
              <w:t>Адрес грузо</w:t>
            </w:r>
            <w:r>
              <w:t>получателя, телефон, электронный ящик</w:t>
            </w:r>
          </w:p>
        </w:tc>
        <w:tc>
          <w:tcPr>
            <w:tcW w:w="6167" w:type="dxa"/>
          </w:tcPr>
          <w:p w:rsidR="00FF6D51" w:rsidRPr="00B27285" w:rsidRDefault="00FF6D51" w:rsidP="00FF6D51">
            <w:pPr>
              <w:pStyle w:val="aa"/>
              <w:rPr>
                <w:rFonts w:ascii="Arial" w:hAnsi="Arial" w:cs="Arial"/>
                <w:sz w:val="24"/>
                <w:szCs w:val="24"/>
              </w:rPr>
            </w:pPr>
          </w:p>
        </w:tc>
      </w:tr>
      <w:tr w:rsidR="00FF6D51" w:rsidTr="00FF6D51">
        <w:tc>
          <w:tcPr>
            <w:tcW w:w="3404" w:type="dxa"/>
          </w:tcPr>
          <w:p w:rsidR="00FF6D51" w:rsidRPr="00613D3E" w:rsidRDefault="00FF6D51" w:rsidP="00FF6D51">
            <w:pPr>
              <w:pStyle w:val="aa"/>
            </w:pPr>
            <w:r w:rsidRPr="00613D3E">
              <w:t>Дата и время разгрузки</w:t>
            </w:r>
          </w:p>
        </w:tc>
        <w:tc>
          <w:tcPr>
            <w:tcW w:w="6167" w:type="dxa"/>
          </w:tcPr>
          <w:p w:rsidR="00FF6D51" w:rsidRPr="00B27285" w:rsidRDefault="00FF6D51" w:rsidP="00FF6D51">
            <w:pPr>
              <w:pStyle w:val="aa"/>
              <w:rPr>
                <w:rFonts w:ascii="Arial" w:hAnsi="Arial" w:cs="Arial"/>
                <w:sz w:val="24"/>
                <w:szCs w:val="24"/>
              </w:rPr>
            </w:pPr>
          </w:p>
        </w:tc>
      </w:tr>
      <w:tr w:rsidR="00FF6D51" w:rsidTr="00FF6D51">
        <w:tc>
          <w:tcPr>
            <w:tcW w:w="3404" w:type="dxa"/>
          </w:tcPr>
          <w:p w:rsidR="00FF6D51" w:rsidRPr="00613D3E" w:rsidRDefault="00FF6D51" w:rsidP="00FF6D51">
            <w:pPr>
              <w:pStyle w:val="aa"/>
            </w:pPr>
            <w:r w:rsidRPr="00613D3E">
              <w:t>Адрес разгрузки</w:t>
            </w:r>
          </w:p>
        </w:tc>
        <w:tc>
          <w:tcPr>
            <w:tcW w:w="6167" w:type="dxa"/>
          </w:tcPr>
          <w:p w:rsidR="00FF6D51" w:rsidRPr="00435A47" w:rsidRDefault="00FF6D51" w:rsidP="00FF6D51">
            <w:pPr>
              <w:shd w:val="clear" w:color="auto" w:fill="FFFFFF"/>
              <w:rPr>
                <w:rFonts w:ascii="Arial" w:eastAsia="Times New Roman" w:hAnsi="Arial" w:cs="Arial"/>
                <w:sz w:val="24"/>
                <w:szCs w:val="24"/>
              </w:rPr>
            </w:pPr>
          </w:p>
        </w:tc>
      </w:tr>
      <w:tr w:rsidR="00FF6D51" w:rsidTr="00FF6D51">
        <w:tc>
          <w:tcPr>
            <w:tcW w:w="3404" w:type="dxa"/>
          </w:tcPr>
          <w:p w:rsidR="00FF6D51" w:rsidRPr="00613D3E" w:rsidRDefault="00FF6D51" w:rsidP="00FF6D51">
            <w:pPr>
              <w:pStyle w:val="aa"/>
            </w:pPr>
            <w:r w:rsidRPr="00613D3E">
              <w:t>Адрес разгрузки</w:t>
            </w:r>
          </w:p>
        </w:tc>
        <w:tc>
          <w:tcPr>
            <w:tcW w:w="6167" w:type="dxa"/>
          </w:tcPr>
          <w:p w:rsidR="00FF6D51" w:rsidRPr="00435A47" w:rsidRDefault="00FF6D51" w:rsidP="00FF6D51">
            <w:pPr>
              <w:shd w:val="clear" w:color="auto" w:fill="FFFFFF"/>
              <w:rPr>
                <w:rFonts w:ascii="Arial" w:eastAsia="Times New Roman" w:hAnsi="Arial" w:cs="Arial"/>
                <w:sz w:val="24"/>
                <w:szCs w:val="24"/>
              </w:rPr>
            </w:pPr>
          </w:p>
        </w:tc>
      </w:tr>
    </w:tbl>
    <w:p w:rsidR="00FF6D51" w:rsidRPr="00DE4D51" w:rsidRDefault="00FF6D51" w:rsidP="00AC18AB">
      <w:pPr>
        <w:pStyle w:val="aa"/>
        <w:jc w:val="center"/>
        <w:rPr>
          <w:rFonts w:cstheme="minorHAnsi"/>
          <w:b/>
          <w:bCs/>
          <w:sz w:val="18"/>
          <w:szCs w:val="18"/>
        </w:rPr>
      </w:pPr>
    </w:p>
    <w:tbl>
      <w:tblPr>
        <w:tblStyle w:val="ab"/>
        <w:tblpPr w:leftFromText="180" w:rightFromText="180" w:vertAnchor="text" w:horzAnchor="margin" w:tblpY="1055"/>
        <w:tblW w:w="0" w:type="auto"/>
        <w:tblLook w:val="04A0" w:firstRow="1" w:lastRow="0" w:firstColumn="1" w:lastColumn="0" w:noHBand="0" w:noVBand="1"/>
      </w:tblPr>
      <w:tblGrid>
        <w:gridCol w:w="2446"/>
        <w:gridCol w:w="2313"/>
        <w:gridCol w:w="2443"/>
        <w:gridCol w:w="2369"/>
      </w:tblGrid>
      <w:tr w:rsidR="00AC18AB" w:rsidTr="00FF6D51">
        <w:trPr>
          <w:trHeight w:val="417"/>
        </w:trPr>
        <w:tc>
          <w:tcPr>
            <w:tcW w:w="2446" w:type="dxa"/>
          </w:tcPr>
          <w:p w:rsidR="00AC18AB" w:rsidRDefault="00AC18AB" w:rsidP="00055C33">
            <w:pPr>
              <w:pStyle w:val="aa"/>
            </w:pPr>
            <w:r>
              <w:t>Наименование</w:t>
            </w:r>
          </w:p>
          <w:p w:rsidR="00AC18AB" w:rsidRDefault="00AC18AB" w:rsidP="00055C33">
            <w:pPr>
              <w:pStyle w:val="aa"/>
            </w:pPr>
            <w:r>
              <w:t>Груза</w:t>
            </w:r>
          </w:p>
        </w:tc>
        <w:tc>
          <w:tcPr>
            <w:tcW w:w="2313" w:type="dxa"/>
          </w:tcPr>
          <w:p w:rsidR="00AC18AB" w:rsidRDefault="00AC18AB" w:rsidP="00055C33">
            <w:pPr>
              <w:pStyle w:val="aa"/>
            </w:pPr>
            <w:r>
              <w:t>Ве</w:t>
            </w:r>
            <w:proofErr w:type="gramStart"/>
            <w:r>
              <w:t>с(</w:t>
            </w:r>
            <w:proofErr w:type="gramEnd"/>
            <w:r>
              <w:t>т)</w:t>
            </w:r>
          </w:p>
        </w:tc>
        <w:tc>
          <w:tcPr>
            <w:tcW w:w="2443" w:type="dxa"/>
          </w:tcPr>
          <w:p w:rsidR="00AC18AB" w:rsidRDefault="00AC18AB" w:rsidP="00055C33">
            <w:pPr>
              <w:pStyle w:val="aa"/>
            </w:pPr>
            <w:r>
              <w:t>Объем</w:t>
            </w:r>
            <w:r w:rsidR="0053563E">
              <w:t xml:space="preserve"> </w:t>
            </w:r>
            <w:r>
              <w:t>(куб./м)</w:t>
            </w:r>
          </w:p>
        </w:tc>
        <w:tc>
          <w:tcPr>
            <w:tcW w:w="2369" w:type="dxa"/>
          </w:tcPr>
          <w:p w:rsidR="00AC18AB" w:rsidRDefault="00AC18AB" w:rsidP="00055C33">
            <w:pPr>
              <w:pStyle w:val="aa"/>
            </w:pPr>
            <w:r>
              <w:t>Тип погрузки/</w:t>
            </w:r>
          </w:p>
          <w:p w:rsidR="00AC18AB" w:rsidRDefault="00AC18AB" w:rsidP="00055C33">
            <w:pPr>
              <w:pStyle w:val="aa"/>
            </w:pPr>
            <w:r>
              <w:t>выгрузки</w:t>
            </w:r>
          </w:p>
        </w:tc>
      </w:tr>
      <w:tr w:rsidR="00AC18AB" w:rsidTr="00FF6D51">
        <w:trPr>
          <w:trHeight w:val="425"/>
        </w:trPr>
        <w:tc>
          <w:tcPr>
            <w:tcW w:w="2446" w:type="dxa"/>
          </w:tcPr>
          <w:p w:rsidR="00AC18AB" w:rsidRDefault="00AC18AB" w:rsidP="00055C33">
            <w:pPr>
              <w:pStyle w:val="aa"/>
            </w:pPr>
          </w:p>
        </w:tc>
        <w:tc>
          <w:tcPr>
            <w:tcW w:w="2313" w:type="dxa"/>
          </w:tcPr>
          <w:p w:rsidR="00AC18AB" w:rsidRDefault="00AC18AB" w:rsidP="00055C33">
            <w:pPr>
              <w:pStyle w:val="aa"/>
            </w:pPr>
          </w:p>
        </w:tc>
        <w:tc>
          <w:tcPr>
            <w:tcW w:w="2443" w:type="dxa"/>
          </w:tcPr>
          <w:p w:rsidR="00AC18AB" w:rsidRDefault="00AC18AB" w:rsidP="00055C33">
            <w:pPr>
              <w:pStyle w:val="aa"/>
            </w:pPr>
          </w:p>
        </w:tc>
        <w:tc>
          <w:tcPr>
            <w:tcW w:w="2369" w:type="dxa"/>
          </w:tcPr>
          <w:p w:rsidR="00AC18AB" w:rsidRDefault="00AC18AB" w:rsidP="00055C33">
            <w:pPr>
              <w:pStyle w:val="aa"/>
            </w:pPr>
          </w:p>
        </w:tc>
      </w:tr>
    </w:tbl>
    <w:tbl>
      <w:tblPr>
        <w:tblStyle w:val="ab"/>
        <w:tblpPr w:leftFromText="180" w:rightFromText="180" w:vertAnchor="text" w:horzAnchor="margin" w:tblpY="88"/>
        <w:tblW w:w="0" w:type="auto"/>
        <w:tblLook w:val="04A0" w:firstRow="1" w:lastRow="0" w:firstColumn="1" w:lastColumn="0" w:noHBand="0" w:noVBand="1"/>
      </w:tblPr>
      <w:tblGrid>
        <w:gridCol w:w="3390"/>
        <w:gridCol w:w="6216"/>
      </w:tblGrid>
      <w:tr w:rsidR="00AC18AB" w:rsidTr="009D43C3">
        <w:tc>
          <w:tcPr>
            <w:tcW w:w="3390" w:type="dxa"/>
          </w:tcPr>
          <w:p w:rsidR="00AC18AB" w:rsidRDefault="00AC18AB" w:rsidP="00055C33">
            <w:pPr>
              <w:pStyle w:val="aa"/>
            </w:pPr>
            <w:r>
              <w:t>Провозная плата, руб.</w:t>
            </w:r>
            <w:r w:rsidR="003964CD">
              <w:t>, с учетом НДС</w:t>
            </w:r>
            <w:r w:rsidR="00A67663">
              <w:t xml:space="preserve"> 18%</w:t>
            </w:r>
          </w:p>
        </w:tc>
        <w:tc>
          <w:tcPr>
            <w:tcW w:w="6216" w:type="dxa"/>
          </w:tcPr>
          <w:p w:rsidR="00AC18AB" w:rsidRDefault="00AC18AB" w:rsidP="00055C33">
            <w:pPr>
              <w:pStyle w:val="aa"/>
            </w:pPr>
          </w:p>
        </w:tc>
      </w:tr>
      <w:tr w:rsidR="00AC18AB" w:rsidTr="009D43C3">
        <w:tc>
          <w:tcPr>
            <w:tcW w:w="3390" w:type="dxa"/>
          </w:tcPr>
          <w:p w:rsidR="00AC18AB" w:rsidRDefault="00AC18AB" w:rsidP="00055C33">
            <w:pPr>
              <w:pStyle w:val="aa"/>
            </w:pPr>
            <w:r>
              <w:t xml:space="preserve">Форма оплаты и </w:t>
            </w:r>
            <w:r w:rsidRPr="00DE4D51">
              <w:t>сроки</w:t>
            </w:r>
          </w:p>
        </w:tc>
        <w:tc>
          <w:tcPr>
            <w:tcW w:w="6216" w:type="dxa"/>
          </w:tcPr>
          <w:p w:rsidR="00AC18AB" w:rsidRPr="008C262E" w:rsidRDefault="00AC18AB" w:rsidP="00055C33">
            <w:pPr>
              <w:pStyle w:val="aa"/>
              <w:rPr>
                <w:sz w:val="24"/>
                <w:szCs w:val="24"/>
              </w:rPr>
            </w:pPr>
          </w:p>
        </w:tc>
      </w:tr>
      <w:tr w:rsidR="00AC18AB" w:rsidTr="009D43C3">
        <w:tc>
          <w:tcPr>
            <w:tcW w:w="3390" w:type="dxa"/>
          </w:tcPr>
          <w:p w:rsidR="00AC18AB" w:rsidRDefault="00AC18AB" w:rsidP="00055C33">
            <w:pPr>
              <w:pStyle w:val="aa"/>
            </w:pPr>
            <w:r>
              <w:t>Особые условия</w:t>
            </w:r>
            <w:r w:rsidR="00FF6D51">
              <w:t xml:space="preserve"> перевозки</w:t>
            </w:r>
          </w:p>
        </w:tc>
        <w:tc>
          <w:tcPr>
            <w:tcW w:w="6216" w:type="dxa"/>
          </w:tcPr>
          <w:p w:rsidR="00AC18AB" w:rsidRDefault="00AC18AB" w:rsidP="00055C33"/>
        </w:tc>
      </w:tr>
    </w:tbl>
    <w:p w:rsidR="00AC18AB" w:rsidRDefault="00AC18AB" w:rsidP="00AC18AB">
      <w:pPr>
        <w:pStyle w:val="aa"/>
      </w:pPr>
    </w:p>
    <w:tbl>
      <w:tblPr>
        <w:tblStyle w:val="ab"/>
        <w:tblpPr w:leftFromText="180" w:rightFromText="180" w:vertAnchor="text" w:horzAnchor="margin" w:tblpY="-132"/>
        <w:tblW w:w="0" w:type="auto"/>
        <w:tblLook w:val="04A0" w:firstRow="1" w:lastRow="0" w:firstColumn="1" w:lastColumn="0" w:noHBand="0" w:noVBand="1"/>
      </w:tblPr>
      <w:tblGrid>
        <w:gridCol w:w="3364"/>
        <w:gridCol w:w="6207"/>
      </w:tblGrid>
      <w:tr w:rsidR="00AC18AB" w:rsidRPr="00F472E4" w:rsidTr="00FF6D51">
        <w:tc>
          <w:tcPr>
            <w:tcW w:w="3364" w:type="dxa"/>
          </w:tcPr>
          <w:p w:rsidR="00AC18AB" w:rsidRPr="00F472E4" w:rsidRDefault="00AC18AB" w:rsidP="00055C33">
            <w:pPr>
              <w:pStyle w:val="aa"/>
              <w:rPr>
                <w:rFonts w:cstheme="minorHAnsi"/>
              </w:rPr>
            </w:pPr>
            <w:r w:rsidRPr="00F472E4">
              <w:rPr>
                <w:rFonts w:cstheme="minorHAnsi"/>
              </w:rPr>
              <w:t>Марка и № а/</w:t>
            </w:r>
            <w:proofErr w:type="gramStart"/>
            <w:r w:rsidRPr="00F472E4">
              <w:rPr>
                <w:rFonts w:cstheme="minorHAnsi"/>
              </w:rPr>
              <w:t>м</w:t>
            </w:r>
            <w:proofErr w:type="gramEnd"/>
          </w:p>
        </w:tc>
        <w:tc>
          <w:tcPr>
            <w:tcW w:w="6207" w:type="dxa"/>
          </w:tcPr>
          <w:p w:rsidR="00AC18AB" w:rsidRPr="00FD096D" w:rsidRDefault="00AC18AB" w:rsidP="00055C33">
            <w:pPr>
              <w:rPr>
                <w:sz w:val="24"/>
                <w:szCs w:val="24"/>
              </w:rPr>
            </w:pPr>
          </w:p>
        </w:tc>
      </w:tr>
      <w:tr w:rsidR="00BE00B5" w:rsidRPr="00F472E4" w:rsidTr="00FF6D51">
        <w:tc>
          <w:tcPr>
            <w:tcW w:w="3364" w:type="dxa"/>
          </w:tcPr>
          <w:p w:rsidR="00BE00B5" w:rsidRPr="00F472E4" w:rsidRDefault="00BE00B5" w:rsidP="00055C33">
            <w:pPr>
              <w:pStyle w:val="aa"/>
              <w:rPr>
                <w:rFonts w:cstheme="minorHAnsi"/>
              </w:rPr>
            </w:pPr>
            <w:r>
              <w:rPr>
                <w:rFonts w:cstheme="minorHAnsi"/>
              </w:rPr>
              <w:t>Вид кузова</w:t>
            </w:r>
          </w:p>
        </w:tc>
        <w:tc>
          <w:tcPr>
            <w:tcW w:w="6207" w:type="dxa"/>
          </w:tcPr>
          <w:p w:rsidR="00BE00B5" w:rsidRPr="00FD096D" w:rsidRDefault="00BE00B5" w:rsidP="00055C33">
            <w:pPr>
              <w:pStyle w:val="aa"/>
              <w:rPr>
                <w:rFonts w:ascii="Arial" w:hAnsi="Arial" w:cs="Arial"/>
                <w:sz w:val="24"/>
                <w:szCs w:val="24"/>
              </w:rPr>
            </w:pPr>
          </w:p>
        </w:tc>
      </w:tr>
      <w:tr w:rsidR="00AC18AB" w:rsidRPr="00F472E4" w:rsidTr="00FF6D51">
        <w:tc>
          <w:tcPr>
            <w:tcW w:w="3364" w:type="dxa"/>
          </w:tcPr>
          <w:p w:rsidR="00AC18AB" w:rsidRPr="00F472E4" w:rsidRDefault="00AC18AB" w:rsidP="00055C33">
            <w:pPr>
              <w:pStyle w:val="aa"/>
              <w:rPr>
                <w:rFonts w:cstheme="minorHAnsi"/>
              </w:rPr>
            </w:pPr>
            <w:r w:rsidRPr="00F472E4">
              <w:rPr>
                <w:rFonts w:cstheme="minorHAnsi"/>
              </w:rPr>
              <w:t>ФИО водителя</w:t>
            </w:r>
          </w:p>
        </w:tc>
        <w:tc>
          <w:tcPr>
            <w:tcW w:w="6207" w:type="dxa"/>
          </w:tcPr>
          <w:p w:rsidR="00AC18AB" w:rsidRPr="00FD096D" w:rsidRDefault="00AC18AB" w:rsidP="00055C33">
            <w:pPr>
              <w:pStyle w:val="aa"/>
              <w:rPr>
                <w:rFonts w:ascii="Arial" w:hAnsi="Arial" w:cs="Arial"/>
                <w:sz w:val="24"/>
                <w:szCs w:val="24"/>
              </w:rPr>
            </w:pPr>
          </w:p>
        </w:tc>
      </w:tr>
      <w:tr w:rsidR="00AC18AB" w:rsidRPr="00F472E4" w:rsidTr="00FF6D51">
        <w:tc>
          <w:tcPr>
            <w:tcW w:w="3364" w:type="dxa"/>
          </w:tcPr>
          <w:p w:rsidR="00AC18AB" w:rsidRPr="00F472E4" w:rsidRDefault="00AC18AB" w:rsidP="00055C33">
            <w:pPr>
              <w:pStyle w:val="aa"/>
              <w:rPr>
                <w:rFonts w:cstheme="minorHAnsi"/>
              </w:rPr>
            </w:pPr>
            <w:r w:rsidRPr="00F472E4">
              <w:rPr>
                <w:rFonts w:cstheme="minorHAnsi"/>
              </w:rPr>
              <w:t>Контактные данные</w:t>
            </w:r>
          </w:p>
        </w:tc>
        <w:tc>
          <w:tcPr>
            <w:tcW w:w="6207" w:type="dxa"/>
          </w:tcPr>
          <w:p w:rsidR="00AC18AB" w:rsidRPr="00FD096D" w:rsidRDefault="00AC18AB" w:rsidP="00055C33">
            <w:pPr>
              <w:rPr>
                <w:sz w:val="24"/>
                <w:szCs w:val="24"/>
              </w:rPr>
            </w:pPr>
          </w:p>
        </w:tc>
      </w:tr>
      <w:tr w:rsidR="00AC18AB" w:rsidRPr="00F472E4" w:rsidTr="00FF6D51">
        <w:tc>
          <w:tcPr>
            <w:tcW w:w="3364" w:type="dxa"/>
          </w:tcPr>
          <w:p w:rsidR="00AC18AB" w:rsidRPr="00F472E4" w:rsidRDefault="00AC18AB" w:rsidP="00055C33">
            <w:pPr>
              <w:pStyle w:val="aa"/>
              <w:rPr>
                <w:rFonts w:cstheme="minorHAnsi"/>
              </w:rPr>
            </w:pPr>
            <w:r w:rsidRPr="00F472E4">
              <w:rPr>
                <w:rFonts w:cstheme="minorHAnsi"/>
              </w:rPr>
              <w:t>Контактный телефон</w:t>
            </w:r>
          </w:p>
        </w:tc>
        <w:tc>
          <w:tcPr>
            <w:tcW w:w="6207" w:type="dxa"/>
          </w:tcPr>
          <w:p w:rsidR="00AC18AB" w:rsidRPr="00FD096D" w:rsidRDefault="00AC18AB" w:rsidP="00055C33">
            <w:pPr>
              <w:rPr>
                <w:sz w:val="24"/>
                <w:szCs w:val="24"/>
              </w:rPr>
            </w:pPr>
          </w:p>
        </w:tc>
      </w:tr>
    </w:tbl>
    <w:p w:rsidR="00AC18AB" w:rsidRPr="0021530C" w:rsidRDefault="00AC18AB" w:rsidP="00AC18AB">
      <w:pPr>
        <w:pStyle w:val="aa"/>
        <w:rPr>
          <w:b/>
        </w:rPr>
      </w:pPr>
      <w:r w:rsidRPr="0021530C">
        <w:rPr>
          <w:b/>
        </w:rPr>
        <w:t>Дополнительные условия:</w:t>
      </w:r>
    </w:p>
    <w:p w:rsidR="0021530C" w:rsidRDefault="0021530C" w:rsidP="00190081">
      <w:pPr>
        <w:pStyle w:val="aa"/>
        <w:numPr>
          <w:ilvl w:val="0"/>
          <w:numId w:val="6"/>
        </w:numPr>
        <w:ind w:left="0"/>
        <w:jc w:val="both"/>
      </w:pPr>
      <w:r w:rsidRPr="0021530C">
        <w:t>Заказчик, подписывая настоящую Заявку, подтверждает, чт</w:t>
      </w:r>
      <w:r>
        <w:t>о принимает на себя все права и</w:t>
      </w:r>
    </w:p>
    <w:p w:rsidR="009D43C3" w:rsidRDefault="0021530C" w:rsidP="00190081">
      <w:pPr>
        <w:pStyle w:val="aa"/>
        <w:jc w:val="both"/>
      </w:pPr>
      <w:r>
        <w:t>о</w:t>
      </w:r>
      <w:r w:rsidRPr="0021530C">
        <w:t>бязанности</w:t>
      </w:r>
      <w:r>
        <w:t xml:space="preserve"> </w:t>
      </w:r>
      <w:r w:rsidRPr="0021530C">
        <w:t xml:space="preserve">Заказчика, определенные условиями </w:t>
      </w:r>
      <w:r w:rsidRPr="0021530C">
        <w:rPr>
          <w:rFonts w:cstheme="minorHAnsi"/>
          <w:bCs/>
        </w:rPr>
        <w:t xml:space="preserve">Договора публичной оферты на </w:t>
      </w:r>
      <w:r w:rsidRPr="0021530C">
        <w:rPr>
          <w:rFonts w:eastAsia="Times New Roman" w:cstheme="minorHAnsi"/>
        </w:rPr>
        <w:t>перевозку и/или транспортно-экспедиционно</w:t>
      </w:r>
      <w:r w:rsidR="0053563E">
        <w:rPr>
          <w:rFonts w:eastAsia="Times New Roman" w:cstheme="minorHAnsi"/>
        </w:rPr>
        <w:t>е</w:t>
      </w:r>
      <w:r w:rsidRPr="0021530C">
        <w:rPr>
          <w:rFonts w:eastAsia="Times New Roman" w:cstheme="minorHAnsi"/>
        </w:rPr>
        <w:t xml:space="preserve"> обслуживание груза</w:t>
      </w:r>
      <w:r w:rsidR="002D4856">
        <w:rPr>
          <w:rFonts w:eastAsia="Times New Roman" w:cstheme="minorHAnsi"/>
        </w:rPr>
        <w:t xml:space="preserve"> (далее - Договор)</w:t>
      </w:r>
      <w:r w:rsidRPr="0021530C">
        <w:rPr>
          <w:rFonts w:eastAsia="Times New Roman" w:cstheme="minorHAnsi"/>
        </w:rPr>
        <w:t>, размещенного на сайт</w:t>
      </w:r>
      <w:r w:rsidR="00BC39FE">
        <w:rPr>
          <w:rFonts w:eastAsia="Times New Roman" w:cstheme="minorHAnsi"/>
        </w:rPr>
        <w:t xml:space="preserve">ах </w:t>
      </w:r>
      <w:hyperlink r:id="rId11" w:history="1">
        <w:r w:rsidR="00BC39FE" w:rsidRPr="002E4F12">
          <w:rPr>
            <w:rStyle w:val="a5"/>
            <w:rFonts w:eastAsia="Times New Roman"/>
            <w:b/>
          </w:rPr>
          <w:t>http://tk-chernozem.ru</w:t>
        </w:r>
      </w:hyperlink>
      <w:r w:rsidR="00BC39FE" w:rsidRPr="00BC39FE">
        <w:rPr>
          <w:rFonts w:eastAsia="Times New Roman"/>
        </w:rPr>
        <w:t>,</w:t>
      </w:r>
      <w:r w:rsidR="00BC39FE">
        <w:rPr>
          <w:rFonts w:eastAsia="Times New Roman" w:cstheme="minorHAnsi"/>
        </w:rPr>
        <w:t xml:space="preserve"> </w:t>
      </w:r>
      <w:hyperlink r:id="rId12" w:history="1">
        <w:r w:rsidRPr="0021530C">
          <w:rPr>
            <w:rFonts w:eastAsia="Times New Roman"/>
            <w:color w:val="000000"/>
            <w:lang w:val="en-US"/>
          </w:rPr>
          <w:t>http</w:t>
        </w:r>
        <w:r w:rsidRPr="0021530C">
          <w:rPr>
            <w:rFonts w:eastAsia="Times New Roman"/>
            <w:color w:val="000000"/>
          </w:rPr>
          <w:t>://</w:t>
        </w:r>
        <w:proofErr w:type="spellStart"/>
        <w:r w:rsidRPr="0021530C">
          <w:rPr>
            <w:rFonts w:eastAsia="Times New Roman"/>
            <w:color w:val="000000"/>
            <w:lang w:val="en-US"/>
          </w:rPr>
          <w:t>ati</w:t>
        </w:r>
        <w:proofErr w:type="spellEnd"/>
        <w:r w:rsidRPr="0021530C">
          <w:rPr>
            <w:rFonts w:eastAsia="Times New Roman"/>
            <w:color w:val="000000"/>
          </w:rPr>
          <w:t>.</w:t>
        </w:r>
        <w:proofErr w:type="spellStart"/>
        <w:r w:rsidRPr="0021530C">
          <w:rPr>
            <w:rFonts w:eastAsia="Times New Roman"/>
            <w:color w:val="000000"/>
            <w:lang w:val="en-US"/>
          </w:rPr>
          <w:t>su</w:t>
        </w:r>
        <w:proofErr w:type="spellEnd"/>
      </w:hyperlink>
      <w:r w:rsidRPr="0021530C">
        <w:t xml:space="preserve">, акцептует вышеуказанную оферту и обязуется обеспечить исполнение своих обязательств в полном объеме. </w:t>
      </w:r>
      <w:r w:rsidR="002D4856">
        <w:t xml:space="preserve">Заказчик гарантирует, что Грузоотправитель и/или Грузополучатель, </w:t>
      </w:r>
      <w:proofErr w:type="gramStart"/>
      <w:r w:rsidR="002D4856">
        <w:t>указанные</w:t>
      </w:r>
      <w:proofErr w:type="gramEnd"/>
      <w:r w:rsidR="002D4856">
        <w:t xml:space="preserve"> в Заявке, являются надлежащими представителями Заказчика, уполномоченными на исполнение соответствующих обязательств, определенных Договоров, и принимает на себя ответственность за исполнение ими своих обязательств в полном объеме.</w:t>
      </w:r>
    </w:p>
    <w:p w:rsidR="009B7E51" w:rsidRDefault="002D4856" w:rsidP="00190081">
      <w:pPr>
        <w:pStyle w:val="aa"/>
        <w:numPr>
          <w:ilvl w:val="0"/>
          <w:numId w:val="6"/>
        </w:numPr>
        <w:ind w:left="0"/>
        <w:jc w:val="both"/>
      </w:pPr>
      <w:r>
        <w:t>Погрузка/выгрузка груза ос</w:t>
      </w:r>
      <w:r w:rsidR="009B7E51">
        <w:t>уществляется Грузоотправителем/Г</w:t>
      </w:r>
      <w:r>
        <w:t xml:space="preserve">рузополучателем с обеспечением </w:t>
      </w:r>
    </w:p>
    <w:p w:rsidR="002D4856" w:rsidRDefault="002D4856" w:rsidP="00190081">
      <w:pPr>
        <w:pStyle w:val="aa"/>
        <w:jc w:val="both"/>
      </w:pPr>
      <w:r>
        <w:t>безопасности его перевозки и сохранность груза, а также не допустить повреждение транспортного средства.</w:t>
      </w:r>
    </w:p>
    <w:p w:rsidR="009B7E51" w:rsidRDefault="009B7E51" w:rsidP="00190081">
      <w:pPr>
        <w:pStyle w:val="aa"/>
        <w:numPr>
          <w:ilvl w:val="0"/>
          <w:numId w:val="6"/>
        </w:numPr>
        <w:ind w:left="0"/>
        <w:jc w:val="both"/>
      </w:pPr>
      <w:r>
        <w:t xml:space="preserve">Подтверждением получения груза к перевозке от Грузоотправителя и сдачи груза Грузополучателю </w:t>
      </w:r>
    </w:p>
    <w:p w:rsidR="009B7E51" w:rsidRDefault="009B7E51" w:rsidP="00190081">
      <w:pPr>
        <w:pStyle w:val="aa"/>
        <w:jc w:val="both"/>
      </w:pPr>
      <w:r>
        <w:t>являются, в том числе, отметки Грузоотправителя и Грузополучателя на Экспедиторской расписке по форме Исполнителя.</w:t>
      </w:r>
    </w:p>
    <w:p w:rsidR="009B7E51" w:rsidRDefault="009B7E51" w:rsidP="00190081">
      <w:pPr>
        <w:pStyle w:val="aa"/>
        <w:numPr>
          <w:ilvl w:val="0"/>
          <w:numId w:val="6"/>
        </w:numPr>
        <w:ind w:left="0"/>
        <w:jc w:val="both"/>
      </w:pPr>
      <w:r>
        <w:lastRenderedPageBreak/>
        <w:t xml:space="preserve">В случае </w:t>
      </w:r>
      <w:proofErr w:type="gramStart"/>
      <w:r>
        <w:t>несоответствия способа передачи груза/вида грузового места</w:t>
      </w:r>
      <w:proofErr w:type="gramEnd"/>
      <w:r>
        <w:t xml:space="preserve"> заявленному в Заявке </w:t>
      </w:r>
      <w:r w:rsidR="00190081">
        <w:t xml:space="preserve">Заказчиком, </w:t>
      </w:r>
      <w:r>
        <w:t xml:space="preserve">Стороны признают данное изменение, как изменение условий Заявки/Договора на данную перевозку по воле Заказчика. Исполнитель вправе дать свое согласие на такое изменение и в одностороннем порядке сделать запись в Экспедиторской расписке, ТТН и Транспортной накладной об изменении вида и количества грузовых мест. Сдача грузов грузополучателю в пункте назначения осуществляется Исполнителем в том же порядке, в каком грузы были приняты от Грузополучателя. При фиксации факта </w:t>
      </w:r>
      <w:proofErr w:type="spellStart"/>
      <w:r>
        <w:t>пересорта</w:t>
      </w:r>
      <w:proofErr w:type="spellEnd"/>
      <w:r>
        <w:t xml:space="preserve"> груза по товаросопроводительным документам, Экспедитор не несет ответственность за номенклатурную недостачу груза.</w:t>
      </w:r>
    </w:p>
    <w:p w:rsidR="00B84F17" w:rsidRDefault="00B12139" w:rsidP="00190081">
      <w:pPr>
        <w:pStyle w:val="aa"/>
        <w:numPr>
          <w:ilvl w:val="0"/>
          <w:numId w:val="6"/>
        </w:numPr>
        <w:ind w:left="0"/>
        <w:jc w:val="both"/>
      </w:pPr>
      <w:r>
        <w:t xml:space="preserve">При наличии просроченной дебиторской задолженности у Заказчика более 10 календарных дней и свыше 50 тысяч рублей, Исполнитель вправе удерживать находящийся в распоряжении Исполнителя груз до оплаты Заказчиком услуг Исполнителя. Причем удержание возможно не только в отношении груза, </w:t>
      </w:r>
      <w:proofErr w:type="gramStart"/>
      <w:r>
        <w:t>услуги</w:t>
      </w:r>
      <w:proofErr w:type="gramEnd"/>
      <w:r>
        <w:t xml:space="preserve"> по организации перевозки которого не оплачены, но и иного груза, находящегося у Исполнителя на момент существования задолженности Заказчика перед Исполнителем. В этом случае Заказчик оплачивает расходы, связанные с удержанием груза, в том числе расходы Исполнителя по хранению груза по тарифам Исполнителя.</w:t>
      </w:r>
    </w:p>
    <w:p w:rsidR="0062685A" w:rsidRDefault="00B84F17" w:rsidP="00190081">
      <w:pPr>
        <w:pStyle w:val="aa"/>
        <w:numPr>
          <w:ilvl w:val="0"/>
          <w:numId w:val="6"/>
        </w:numPr>
        <w:ind w:left="0"/>
        <w:jc w:val="both"/>
      </w:pPr>
      <w:r>
        <w:t>Заказчик обязан</w:t>
      </w:r>
      <w:r w:rsidR="0062685A">
        <w:t>:</w:t>
      </w:r>
    </w:p>
    <w:p w:rsidR="00B12139" w:rsidRDefault="00B84F17" w:rsidP="00190081">
      <w:pPr>
        <w:pStyle w:val="aa"/>
        <w:numPr>
          <w:ilvl w:val="1"/>
          <w:numId w:val="6"/>
        </w:numPr>
        <w:ind w:left="0"/>
        <w:jc w:val="both"/>
      </w:pPr>
      <w:r>
        <w:t xml:space="preserve"> оплатить </w:t>
      </w:r>
      <w:r w:rsidR="00BC39FE">
        <w:t xml:space="preserve">за </w:t>
      </w:r>
      <w:r>
        <w:t>простой транспорт</w:t>
      </w:r>
      <w:r w:rsidR="0062685A">
        <w:t xml:space="preserve">ного средства при необеспечении </w:t>
      </w:r>
      <w:r>
        <w:t xml:space="preserve">Грузополучателем/Грузоотправителем погрузки/выгрузки </w:t>
      </w:r>
      <w:r w:rsidR="0062685A">
        <w:t>после</w:t>
      </w:r>
      <w:r>
        <w:t xml:space="preserve"> 3 (трех) часов с момента прибытия </w:t>
      </w:r>
      <w:r w:rsidR="0062685A">
        <w:t xml:space="preserve">транспортного средства неустойку в сумме </w:t>
      </w:r>
      <w:r w:rsidR="00A67663">
        <w:t>700</w:t>
      </w:r>
      <w:r w:rsidR="0062685A">
        <w:t xml:space="preserve"> (</w:t>
      </w:r>
      <w:r w:rsidR="00A67663">
        <w:t>сем</w:t>
      </w:r>
      <w:r w:rsidR="0062685A">
        <w:t xml:space="preserve">ьсот) рублей за каждый </w:t>
      </w:r>
      <w:proofErr w:type="gramStart"/>
      <w:r w:rsidR="0062685A">
        <w:t>полный час</w:t>
      </w:r>
      <w:proofErr w:type="gramEnd"/>
      <w:r w:rsidR="0062685A">
        <w:t xml:space="preserve"> сверх нормативного времени на загрузку/разгрузку транспортного средства, а также дополнительные расходы, связанные с исполнением Заявки Заказчика;</w:t>
      </w:r>
    </w:p>
    <w:p w:rsidR="0062685A" w:rsidRDefault="00344128" w:rsidP="00190081">
      <w:pPr>
        <w:pStyle w:val="aa"/>
        <w:numPr>
          <w:ilvl w:val="1"/>
          <w:numId w:val="6"/>
        </w:numPr>
        <w:ind w:left="0"/>
        <w:jc w:val="both"/>
      </w:pPr>
      <w:r>
        <w:t>о</w:t>
      </w:r>
      <w:r w:rsidR="0062685A">
        <w:t>беспечить возможность присутствия водителя при разгрузке транспортного средства у Грузополучателя;</w:t>
      </w:r>
    </w:p>
    <w:p w:rsidR="0062685A" w:rsidRDefault="00344128" w:rsidP="00190081">
      <w:pPr>
        <w:pStyle w:val="aa"/>
        <w:numPr>
          <w:ilvl w:val="1"/>
          <w:numId w:val="6"/>
        </w:numPr>
        <w:ind w:left="0"/>
        <w:jc w:val="both"/>
      </w:pPr>
      <w:r>
        <w:t>п</w:t>
      </w:r>
      <w:r w:rsidR="0062685A">
        <w:t>ри отказе Грузополучателя в допуске водителя на разгрузку транспортного средства</w:t>
      </w:r>
      <w:r>
        <w:t>, составленный Акт о расхождении по качеству и количеству ТМЦ юридической силы не имеет и не может являться основанием для выставления претензии;</w:t>
      </w:r>
    </w:p>
    <w:p w:rsidR="00344128" w:rsidRDefault="00344128" w:rsidP="00190081">
      <w:pPr>
        <w:pStyle w:val="aa"/>
        <w:numPr>
          <w:ilvl w:val="1"/>
          <w:numId w:val="6"/>
        </w:numPr>
        <w:ind w:left="0"/>
        <w:jc w:val="both"/>
      </w:pPr>
      <w:r>
        <w:t>не сдавать Исполнителю груз, запрещенный к перевозке действующим законодательством РФ, опасный груз, в том числе легковоспламеняющиеся и взрывоопасные грузы, грузы, содержащие едкие, ядовитые вещества, а также скоропортящиеся грузы и грузы, требующие особых условий хранения и/или перевозки (в том числе грузы, чувствительные к температурному воздействию без согласования с Исполнителем). В случае передачи Исполнителю запрещенного груза Заказчик обязан возместить штрафы, направленные в адрес Исполнителя, а также все убытки Исполнителя, связанные с данной перевозкой в течение трех банковских дней с момента получения требования.</w:t>
      </w:r>
    </w:p>
    <w:p w:rsidR="00954C5D" w:rsidRDefault="00954C5D" w:rsidP="00190081">
      <w:pPr>
        <w:pStyle w:val="aa"/>
        <w:numPr>
          <w:ilvl w:val="0"/>
          <w:numId w:val="6"/>
        </w:numPr>
        <w:ind w:left="0"/>
        <w:jc w:val="both"/>
      </w:pPr>
      <w:r>
        <w:t>В случае наличия более одного адреса загрузки/выгрузки, не указанн</w:t>
      </w:r>
      <w:r w:rsidR="003F7F5B">
        <w:t>ого</w:t>
      </w:r>
      <w:r>
        <w:t xml:space="preserve"> в Заявке, Заказчик оплачивает дополнительно к провозной плате 2000 (две тысячи) рублей за каждый дополнительный адрес на погрузке/выгрузке в пределах одного города.</w:t>
      </w:r>
    </w:p>
    <w:p w:rsidR="00954C5D" w:rsidRDefault="00954C5D" w:rsidP="00190081">
      <w:pPr>
        <w:pStyle w:val="aa"/>
        <w:numPr>
          <w:ilvl w:val="0"/>
          <w:numId w:val="6"/>
        </w:numPr>
        <w:ind w:left="0"/>
        <w:jc w:val="both"/>
      </w:pPr>
      <w:r>
        <w:t xml:space="preserve">Заказчик несет ответственность за правильность заполнения Заявки. Если Заказчик передал представителю Исполнителя груз, объем или количество которого превышает объем или количество, </w:t>
      </w:r>
      <w:proofErr w:type="gramStart"/>
      <w:r>
        <w:t>указанные</w:t>
      </w:r>
      <w:proofErr w:type="gramEnd"/>
      <w:r>
        <w:t xml:space="preserve"> в Заявке, Заказчик обязуется оплатить перевозку груза по двойной провозной плате.</w:t>
      </w:r>
    </w:p>
    <w:p w:rsidR="00954C5D" w:rsidRDefault="00954C5D" w:rsidP="00190081">
      <w:pPr>
        <w:pStyle w:val="aa"/>
        <w:numPr>
          <w:ilvl w:val="0"/>
          <w:numId w:val="6"/>
        </w:numPr>
        <w:ind w:left="0"/>
        <w:jc w:val="both"/>
      </w:pPr>
      <w:r>
        <w:t>Заказчик не вправе задерживать оплату Исполнителю в случае наличия у его имущественных претензий к Исполнителю.</w:t>
      </w:r>
    </w:p>
    <w:p w:rsidR="00954C5D" w:rsidRDefault="00954C5D" w:rsidP="00190081">
      <w:pPr>
        <w:pStyle w:val="aa"/>
        <w:numPr>
          <w:ilvl w:val="0"/>
          <w:numId w:val="6"/>
        </w:numPr>
        <w:ind w:left="0"/>
        <w:jc w:val="both"/>
      </w:pPr>
      <w:r>
        <w:t xml:space="preserve">Исполнитель осуществляет перевозку </w:t>
      </w:r>
      <w:proofErr w:type="gramStart"/>
      <w:r>
        <w:t>груза Заказчика</w:t>
      </w:r>
      <w:proofErr w:type="gramEnd"/>
      <w:r>
        <w:t xml:space="preserve"> в соответствии с Гражданским законодательством РФ, Уставом автомобильного транспорта, Законом «О транспортно-экспедиционной деятельности»</w:t>
      </w:r>
      <w:r w:rsidR="003F7F5B">
        <w:t>, Правилами перевозок грузов самостоятельно либо с привлечением третьих лиц.</w:t>
      </w:r>
    </w:p>
    <w:p w:rsidR="003F7F5B" w:rsidRDefault="003F7F5B" w:rsidP="00190081">
      <w:pPr>
        <w:pStyle w:val="aa"/>
        <w:numPr>
          <w:ilvl w:val="0"/>
          <w:numId w:val="6"/>
        </w:numPr>
        <w:ind w:left="0"/>
        <w:jc w:val="both"/>
      </w:pPr>
      <w:r>
        <w:t>При подписании Заявки Стороны руководствуются основополагающими принципами действующего</w:t>
      </w:r>
      <w:r w:rsidR="00BE00B5">
        <w:t xml:space="preserve"> </w:t>
      </w:r>
      <w:r>
        <w:t>законодательства. Исходя из принципа свободы заключения договора, предусмотренного ст. 421 ГК РФ, Исполнитель вправе заключать различные виды договоров, не запрещенных законом и по своему усмотрению выбирать контрагентов, независимо от того, состоят ли они в договорных отношениях с Заказчиком.</w:t>
      </w:r>
    </w:p>
    <w:p w:rsidR="003F7F5B" w:rsidRDefault="003F7F5B" w:rsidP="00190081">
      <w:pPr>
        <w:pStyle w:val="aa"/>
        <w:numPr>
          <w:ilvl w:val="0"/>
          <w:numId w:val="6"/>
        </w:numPr>
        <w:ind w:left="0"/>
        <w:jc w:val="both"/>
      </w:pPr>
      <w:r>
        <w:t xml:space="preserve">Заявка, оформленная (подписанная) путем обмена по факсимильной связи, имеет силу оригинала и </w:t>
      </w:r>
    </w:p>
    <w:p w:rsidR="003F7F5B" w:rsidRDefault="003F7F5B" w:rsidP="00190081">
      <w:pPr>
        <w:pStyle w:val="aa"/>
        <w:jc w:val="both"/>
      </w:pPr>
      <w:r>
        <w:t xml:space="preserve">может быть </w:t>
      </w:r>
      <w:proofErr w:type="gramStart"/>
      <w:r>
        <w:t>использована</w:t>
      </w:r>
      <w:proofErr w:type="gramEnd"/>
      <w:r>
        <w:t xml:space="preserve"> в качестве доказательств в суде. Все споры разрешаются в Арбитражном суде Орловской области</w:t>
      </w:r>
    </w:p>
    <w:p w:rsidR="00190081" w:rsidRPr="0021530C" w:rsidRDefault="00190081" w:rsidP="00190081">
      <w:pPr>
        <w:pStyle w:val="aa"/>
        <w:jc w:val="both"/>
      </w:pPr>
    </w:p>
    <w:p w:rsidR="003F7F5B" w:rsidRDefault="00AC18AB" w:rsidP="00AC18AB">
      <w:pPr>
        <w:pStyle w:val="aa"/>
      </w:pPr>
      <w:r w:rsidRPr="00190081">
        <w:rPr>
          <w:b/>
        </w:rPr>
        <w:t>Заказчик:                                                                                              Исполнитель:</w:t>
      </w:r>
    </w:p>
    <w:tbl>
      <w:tblPr>
        <w:tblStyle w:val="ab"/>
        <w:tblW w:w="0" w:type="auto"/>
        <w:tblLook w:val="04A0" w:firstRow="1" w:lastRow="0" w:firstColumn="1" w:lastColumn="0" w:noHBand="0" w:noVBand="1"/>
      </w:tblPr>
      <w:tblGrid>
        <w:gridCol w:w="4857"/>
        <w:gridCol w:w="4857"/>
      </w:tblGrid>
      <w:tr w:rsidR="003F7F5B" w:rsidTr="003F7F5B">
        <w:tc>
          <w:tcPr>
            <w:tcW w:w="4857" w:type="dxa"/>
          </w:tcPr>
          <w:p w:rsidR="003F7F5B" w:rsidRDefault="003F7F5B" w:rsidP="00AC18AB">
            <w:pPr>
              <w:pStyle w:val="aa"/>
            </w:pPr>
          </w:p>
        </w:tc>
        <w:tc>
          <w:tcPr>
            <w:tcW w:w="4857" w:type="dxa"/>
          </w:tcPr>
          <w:p w:rsidR="003F7F5B" w:rsidRDefault="003F7F5B" w:rsidP="009D659C">
            <w:pPr>
              <w:pStyle w:val="aa"/>
            </w:pPr>
            <w:r w:rsidRPr="003F7F5B">
              <w:rPr>
                <w:b/>
              </w:rPr>
              <w:t>ОБЩЕСТВО С ОГРАНИЧЕННОЙ ОТВЕТСТВЕННОСТЬЮ «</w:t>
            </w:r>
            <w:r w:rsidR="009D659C">
              <w:rPr>
                <w:b/>
              </w:rPr>
              <w:t>АВТОТРАНС 57</w:t>
            </w:r>
            <w:r w:rsidRPr="003F7F5B">
              <w:rPr>
                <w:b/>
              </w:rPr>
              <w:t>»</w:t>
            </w:r>
          </w:p>
        </w:tc>
      </w:tr>
      <w:tr w:rsidR="003F7F5B" w:rsidRPr="003F7F5B" w:rsidTr="003F7F5B">
        <w:tc>
          <w:tcPr>
            <w:tcW w:w="4857" w:type="dxa"/>
          </w:tcPr>
          <w:p w:rsidR="003F7F5B" w:rsidRDefault="003F7F5B" w:rsidP="00AC18AB">
            <w:pPr>
              <w:pStyle w:val="aa"/>
            </w:pPr>
          </w:p>
        </w:tc>
        <w:tc>
          <w:tcPr>
            <w:tcW w:w="4857" w:type="dxa"/>
          </w:tcPr>
          <w:p w:rsidR="003F7F5B" w:rsidRPr="00190081" w:rsidRDefault="003F7F5B" w:rsidP="003F7F5B">
            <w:pPr>
              <w:pStyle w:val="aa"/>
              <w:rPr>
                <w:b/>
              </w:rPr>
            </w:pPr>
            <w:r w:rsidRPr="00190081">
              <w:rPr>
                <w:b/>
              </w:rPr>
              <w:t>Юридический адрес: 3020</w:t>
            </w:r>
            <w:r w:rsidR="00FF5C6F">
              <w:rPr>
                <w:b/>
              </w:rPr>
              <w:t>14</w:t>
            </w:r>
            <w:r w:rsidRPr="00190081">
              <w:rPr>
                <w:b/>
              </w:rPr>
              <w:t xml:space="preserve">, г. Орел, </w:t>
            </w:r>
            <w:proofErr w:type="spellStart"/>
            <w:r w:rsidR="00FF5C6F">
              <w:rPr>
                <w:b/>
              </w:rPr>
              <w:t>Карачевское</w:t>
            </w:r>
            <w:proofErr w:type="spellEnd"/>
            <w:r w:rsidR="00FF5C6F">
              <w:rPr>
                <w:b/>
              </w:rPr>
              <w:t xml:space="preserve"> шоссе</w:t>
            </w:r>
            <w:r w:rsidRPr="00190081">
              <w:rPr>
                <w:b/>
              </w:rPr>
              <w:t>, д.</w:t>
            </w:r>
            <w:r w:rsidR="00FF5C6F">
              <w:rPr>
                <w:b/>
              </w:rPr>
              <w:t>8</w:t>
            </w:r>
            <w:r w:rsidRPr="00190081">
              <w:rPr>
                <w:b/>
              </w:rPr>
              <w:t xml:space="preserve">6, оф. </w:t>
            </w:r>
            <w:r w:rsidR="00FF5C6F">
              <w:rPr>
                <w:b/>
              </w:rPr>
              <w:t>2</w:t>
            </w:r>
            <w:r w:rsidR="00245638">
              <w:rPr>
                <w:b/>
              </w:rPr>
              <w:t>35</w:t>
            </w:r>
          </w:p>
          <w:p w:rsidR="00FF5C6F" w:rsidRDefault="003F7F5B" w:rsidP="003F7F5B">
            <w:pPr>
              <w:pStyle w:val="aa"/>
              <w:rPr>
                <w:b/>
              </w:rPr>
            </w:pPr>
            <w:r w:rsidRPr="00190081">
              <w:rPr>
                <w:b/>
              </w:rPr>
              <w:t>ИНН 5751057</w:t>
            </w:r>
            <w:r w:rsidR="009D659C">
              <w:rPr>
                <w:b/>
              </w:rPr>
              <w:t>440</w:t>
            </w:r>
            <w:r w:rsidR="00FF5C6F">
              <w:rPr>
                <w:b/>
              </w:rPr>
              <w:t xml:space="preserve"> КПП 575101001</w:t>
            </w:r>
          </w:p>
          <w:p w:rsidR="003F7F5B" w:rsidRPr="00190081" w:rsidRDefault="003F7F5B" w:rsidP="003F7F5B">
            <w:pPr>
              <w:pStyle w:val="aa"/>
              <w:rPr>
                <w:b/>
              </w:rPr>
            </w:pPr>
            <w:r w:rsidRPr="00190081">
              <w:rPr>
                <w:b/>
              </w:rPr>
              <w:t>ОГРН 11557490</w:t>
            </w:r>
            <w:r w:rsidR="009D659C">
              <w:rPr>
                <w:b/>
              </w:rPr>
              <w:t>1040</w:t>
            </w:r>
          </w:p>
          <w:p w:rsidR="00FF5C6F" w:rsidRDefault="003F7F5B" w:rsidP="003F7F5B">
            <w:pPr>
              <w:pStyle w:val="aa"/>
              <w:rPr>
                <w:b/>
              </w:rPr>
            </w:pPr>
            <w:proofErr w:type="gramStart"/>
            <w:r w:rsidRPr="00190081">
              <w:rPr>
                <w:b/>
              </w:rPr>
              <w:t>р</w:t>
            </w:r>
            <w:proofErr w:type="gramEnd"/>
            <w:r w:rsidRPr="00190081">
              <w:rPr>
                <w:b/>
              </w:rPr>
              <w:t>/</w:t>
            </w:r>
            <w:proofErr w:type="spellStart"/>
            <w:r w:rsidRPr="00190081">
              <w:rPr>
                <w:b/>
              </w:rPr>
              <w:t>сч</w:t>
            </w:r>
            <w:proofErr w:type="spellEnd"/>
            <w:r w:rsidRPr="00190081">
              <w:rPr>
                <w:b/>
              </w:rPr>
              <w:t xml:space="preserve"> </w:t>
            </w:r>
            <w:r w:rsidR="00FF5C6F" w:rsidRPr="009A6086">
              <w:rPr>
                <w:b/>
              </w:rPr>
              <w:t>40702810</w:t>
            </w:r>
            <w:r w:rsidR="00FF5C6F">
              <w:rPr>
                <w:b/>
              </w:rPr>
              <w:t xml:space="preserve">847000002578 </w:t>
            </w:r>
            <w:r w:rsidR="00FF5C6F" w:rsidRPr="009A6086">
              <w:rPr>
                <w:rFonts w:eastAsia="Times New Roman"/>
                <w:b/>
                <w:color w:val="000000"/>
              </w:rPr>
              <w:t xml:space="preserve">в </w:t>
            </w:r>
            <w:r w:rsidR="00FF5C6F">
              <w:rPr>
                <w:rFonts w:eastAsia="Times New Roman"/>
                <w:b/>
                <w:bCs/>
                <w:color w:val="000000"/>
              </w:rPr>
              <w:t>Орловском отделении №8595 ПАО «Сбербанк» г. Орел</w:t>
            </w:r>
            <w:r w:rsidR="00FF5C6F" w:rsidRPr="009A6086">
              <w:rPr>
                <w:rFonts w:eastAsia="Times New Roman"/>
                <w:b/>
                <w:bCs/>
                <w:color w:val="000000"/>
              </w:rPr>
              <w:t xml:space="preserve"> </w:t>
            </w:r>
            <w:r w:rsidR="00FF5C6F" w:rsidRPr="009A6086">
              <w:rPr>
                <w:rFonts w:eastAsia="Times New Roman"/>
                <w:b/>
                <w:color w:val="000000"/>
              </w:rPr>
              <w:t xml:space="preserve">БИК </w:t>
            </w:r>
            <w:r w:rsidR="00FF5C6F">
              <w:rPr>
                <w:rFonts w:eastAsia="Times New Roman"/>
                <w:b/>
                <w:bCs/>
                <w:color w:val="000000"/>
              </w:rPr>
              <w:t>045402601</w:t>
            </w:r>
            <w:r w:rsidRPr="00190081">
              <w:rPr>
                <w:b/>
              </w:rPr>
              <w:t>тел</w:t>
            </w:r>
            <w:r w:rsidRPr="00DB726F">
              <w:rPr>
                <w:b/>
              </w:rPr>
              <w:t>./</w:t>
            </w:r>
            <w:r w:rsidRPr="00190081">
              <w:rPr>
                <w:b/>
              </w:rPr>
              <w:t>факс</w:t>
            </w:r>
            <w:r w:rsidRPr="00DB726F">
              <w:rPr>
                <w:b/>
              </w:rPr>
              <w:t xml:space="preserve">: +7 (4862) 49 08 36 </w:t>
            </w:r>
          </w:p>
          <w:p w:rsidR="003F7F5B" w:rsidRPr="00DB726F" w:rsidRDefault="003F7F5B" w:rsidP="003F7F5B">
            <w:pPr>
              <w:pStyle w:val="aa"/>
            </w:pPr>
            <w:r w:rsidRPr="00190081">
              <w:rPr>
                <w:rFonts w:eastAsia="Times New Roman"/>
                <w:b/>
                <w:color w:val="000000"/>
                <w:lang w:val="en-US"/>
              </w:rPr>
              <w:t>www</w:t>
            </w:r>
            <w:r w:rsidRPr="00DB726F">
              <w:rPr>
                <w:rFonts w:eastAsia="Times New Roman"/>
                <w:b/>
                <w:color w:val="000000"/>
              </w:rPr>
              <w:t xml:space="preserve">: </w:t>
            </w:r>
            <w:proofErr w:type="spellStart"/>
            <w:r w:rsidRPr="00190081">
              <w:rPr>
                <w:rFonts w:eastAsia="Times New Roman"/>
                <w:b/>
                <w:color w:val="000000"/>
                <w:lang w:val="en-US"/>
              </w:rPr>
              <w:t>tk</w:t>
            </w:r>
            <w:proofErr w:type="spellEnd"/>
            <w:r w:rsidRPr="00DB726F">
              <w:rPr>
                <w:rFonts w:eastAsia="Times New Roman"/>
                <w:b/>
                <w:color w:val="000000"/>
              </w:rPr>
              <w:t>-</w:t>
            </w:r>
            <w:proofErr w:type="spellStart"/>
            <w:r w:rsidRPr="00190081">
              <w:rPr>
                <w:rFonts w:eastAsia="Times New Roman"/>
                <w:b/>
                <w:color w:val="000000"/>
                <w:lang w:val="en-US"/>
              </w:rPr>
              <w:t>chernozem</w:t>
            </w:r>
            <w:proofErr w:type="spellEnd"/>
            <w:r w:rsidRPr="00DB726F">
              <w:rPr>
                <w:rFonts w:eastAsia="Times New Roman"/>
                <w:b/>
                <w:color w:val="000000"/>
              </w:rPr>
              <w:t>.</w:t>
            </w:r>
            <w:proofErr w:type="spellStart"/>
            <w:r w:rsidRPr="00190081">
              <w:rPr>
                <w:rFonts w:eastAsia="Times New Roman"/>
                <w:b/>
                <w:color w:val="000000"/>
                <w:lang w:val="en-US"/>
              </w:rPr>
              <w:t>ru</w:t>
            </w:r>
            <w:proofErr w:type="spellEnd"/>
          </w:p>
        </w:tc>
      </w:tr>
    </w:tbl>
    <w:p w:rsidR="003F7F5B" w:rsidRPr="00DB726F" w:rsidRDefault="003F7F5B" w:rsidP="00AC18AB">
      <w:pPr>
        <w:pStyle w:val="aa"/>
      </w:pPr>
    </w:p>
    <w:p w:rsidR="00AC18AB" w:rsidRPr="00DB726F" w:rsidRDefault="00AC18AB" w:rsidP="00AC18AB">
      <w:pPr>
        <w:pStyle w:val="aa"/>
      </w:pPr>
    </w:p>
    <w:p w:rsidR="00AA550F" w:rsidRDefault="00AC18AB" w:rsidP="00AC18AB">
      <w:pPr>
        <w:pStyle w:val="aa"/>
      </w:pPr>
      <w:r w:rsidRPr="00190081">
        <w:rPr>
          <w:b/>
        </w:rPr>
        <w:t>М.П.__________(_____________)</w:t>
      </w:r>
      <w:r>
        <w:t xml:space="preserve">                                                  </w:t>
      </w:r>
      <w:r w:rsidRPr="00190081">
        <w:rPr>
          <w:b/>
        </w:rPr>
        <w:t>М.П._____________</w:t>
      </w:r>
      <w:proofErr w:type="gramStart"/>
      <w:r w:rsidRPr="00190081">
        <w:rPr>
          <w:b/>
        </w:rPr>
        <w:t>(</w:t>
      </w:r>
      <w:r w:rsidR="00190081" w:rsidRPr="00190081">
        <w:rPr>
          <w:b/>
        </w:rPr>
        <w:t xml:space="preserve"> </w:t>
      </w:r>
      <w:proofErr w:type="gramEnd"/>
      <w:r w:rsidR="00190081" w:rsidRPr="00190081">
        <w:rPr>
          <w:b/>
        </w:rPr>
        <w:t xml:space="preserve">А.Е. </w:t>
      </w:r>
      <w:proofErr w:type="spellStart"/>
      <w:r w:rsidR="00190081" w:rsidRPr="00190081">
        <w:rPr>
          <w:b/>
        </w:rPr>
        <w:t>Широнин</w:t>
      </w:r>
      <w:proofErr w:type="spellEnd"/>
      <w:r w:rsidR="00190081" w:rsidRPr="00190081">
        <w:rPr>
          <w:b/>
        </w:rPr>
        <w:t>)</w:t>
      </w:r>
    </w:p>
    <w:p w:rsidR="00AA550F" w:rsidRDefault="00AA550F" w:rsidP="00AC18AB">
      <w:pPr>
        <w:pStyle w:val="aa"/>
      </w:pPr>
    </w:p>
    <w:p w:rsidR="00AA550F" w:rsidRDefault="00AA550F" w:rsidP="00AC18AB">
      <w:pPr>
        <w:pStyle w:val="aa"/>
      </w:pPr>
    </w:p>
    <w:p w:rsidR="00FF5C6F" w:rsidRDefault="00FF5C6F" w:rsidP="00AC18AB">
      <w:pPr>
        <w:pStyle w:val="aa"/>
      </w:pPr>
    </w:p>
    <w:p w:rsidR="00FF5C6F" w:rsidRDefault="00FF5C6F" w:rsidP="00AC18AB">
      <w:pPr>
        <w:pStyle w:val="aa"/>
      </w:pPr>
    </w:p>
    <w:p w:rsidR="00FF5C6F" w:rsidRDefault="00FF5C6F" w:rsidP="00AC18AB">
      <w:pPr>
        <w:pStyle w:val="aa"/>
      </w:pPr>
    </w:p>
    <w:p w:rsidR="00FF5C6F" w:rsidRDefault="00FF5C6F" w:rsidP="00FF5C6F">
      <w:pPr>
        <w:spacing w:after="0" w:line="240" w:lineRule="auto"/>
        <w:jc w:val="center"/>
        <w:rPr>
          <w:rFonts w:ascii="Times New Roman" w:eastAsia="Times New Roman" w:hAnsi="Times New Roman" w:cs="Times New Roman"/>
          <w:b/>
          <w:bCs/>
          <w:color w:val="000000"/>
          <w:sz w:val="20"/>
          <w:szCs w:val="20"/>
        </w:rPr>
      </w:pPr>
    </w:p>
    <w:p w:rsidR="00FF5C6F" w:rsidRDefault="00FF5C6F" w:rsidP="00FF5C6F">
      <w:pPr>
        <w:spacing w:after="0" w:line="240" w:lineRule="auto"/>
        <w:jc w:val="center"/>
        <w:rPr>
          <w:rFonts w:ascii="Times New Roman" w:hAnsi="Times New Roman" w:cs="Times New Roman"/>
          <w:b/>
          <w:sz w:val="20"/>
          <w:szCs w:val="20"/>
        </w:rPr>
      </w:pPr>
      <w:r w:rsidRPr="009A6086">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z w:val="20"/>
          <w:szCs w:val="20"/>
        </w:rPr>
        <w:t xml:space="preserve">БЩЕСТВО С ОРГАНИЧЕННОЙ ОТВЕТСТВЕННОСТЬЮ </w:t>
      </w:r>
      <w:r w:rsidRPr="009A6086">
        <w:rPr>
          <w:rFonts w:ascii="Times New Roman" w:hAnsi="Times New Roman" w:cs="Times New Roman"/>
          <w:b/>
          <w:sz w:val="20"/>
          <w:szCs w:val="20"/>
        </w:rPr>
        <w:t>«</w:t>
      </w:r>
      <w:r>
        <w:rPr>
          <w:rFonts w:ascii="Times New Roman" w:hAnsi="Times New Roman" w:cs="Times New Roman"/>
          <w:b/>
          <w:sz w:val="20"/>
          <w:szCs w:val="20"/>
        </w:rPr>
        <w:t>АВТОТРАНС 57</w:t>
      </w:r>
      <w:r w:rsidRPr="009A6086">
        <w:rPr>
          <w:rFonts w:ascii="Times New Roman" w:hAnsi="Times New Roman" w:cs="Times New Roman"/>
          <w:b/>
          <w:sz w:val="20"/>
          <w:szCs w:val="20"/>
        </w:rPr>
        <w:t>»</w:t>
      </w:r>
      <w:r>
        <w:rPr>
          <w:rFonts w:ascii="Times New Roman" w:hAnsi="Times New Roman" w:cs="Times New Roman"/>
          <w:b/>
          <w:sz w:val="20"/>
          <w:szCs w:val="20"/>
        </w:rPr>
        <w:t xml:space="preserve"> </w:t>
      </w:r>
    </w:p>
    <w:p w:rsidR="00FF5C6F" w:rsidRDefault="00FF5C6F" w:rsidP="00FF5C6F">
      <w:pPr>
        <w:spacing w:after="0" w:line="240" w:lineRule="auto"/>
        <w:jc w:val="center"/>
        <w:rPr>
          <w:rFonts w:ascii="Times New Roman" w:eastAsia="Times New Roman" w:hAnsi="Times New Roman" w:cs="Times New Roman"/>
          <w:b/>
          <w:bCs/>
          <w:color w:val="000000"/>
          <w:sz w:val="20"/>
          <w:szCs w:val="20"/>
        </w:rPr>
      </w:pPr>
      <w:r w:rsidRPr="009A6086">
        <w:rPr>
          <w:rFonts w:ascii="Times New Roman" w:eastAsia="Times New Roman" w:hAnsi="Times New Roman" w:cs="Times New Roman"/>
          <w:b/>
          <w:color w:val="000000"/>
          <w:sz w:val="20"/>
          <w:szCs w:val="20"/>
        </w:rPr>
        <w:t xml:space="preserve">Юридический адрес: </w:t>
      </w:r>
      <w:r>
        <w:rPr>
          <w:rFonts w:ascii="Times New Roman" w:eastAsia="Times New Roman" w:hAnsi="Times New Roman" w:cs="Times New Roman"/>
          <w:b/>
          <w:bCs/>
          <w:color w:val="000000"/>
          <w:sz w:val="20"/>
          <w:szCs w:val="20"/>
        </w:rPr>
        <w:t xml:space="preserve">302014, город Орел, </w:t>
      </w:r>
      <w:proofErr w:type="spellStart"/>
      <w:r>
        <w:rPr>
          <w:rFonts w:ascii="Times New Roman" w:eastAsia="Times New Roman" w:hAnsi="Times New Roman" w:cs="Times New Roman"/>
          <w:b/>
          <w:bCs/>
          <w:color w:val="000000"/>
          <w:sz w:val="20"/>
          <w:szCs w:val="20"/>
        </w:rPr>
        <w:t>Карачевское</w:t>
      </w:r>
      <w:proofErr w:type="spellEnd"/>
      <w:r>
        <w:rPr>
          <w:rFonts w:ascii="Times New Roman" w:eastAsia="Times New Roman" w:hAnsi="Times New Roman" w:cs="Times New Roman"/>
          <w:b/>
          <w:bCs/>
          <w:color w:val="000000"/>
          <w:sz w:val="20"/>
          <w:szCs w:val="20"/>
        </w:rPr>
        <w:t xml:space="preserve"> шоссе</w:t>
      </w:r>
      <w:r w:rsidRPr="009A6086">
        <w:rPr>
          <w:rFonts w:ascii="Times New Roman" w:eastAsia="Times New Roman" w:hAnsi="Times New Roman" w:cs="Times New Roman"/>
          <w:b/>
          <w:bCs/>
          <w:color w:val="000000"/>
          <w:sz w:val="20"/>
          <w:szCs w:val="20"/>
        </w:rPr>
        <w:t>, д.</w:t>
      </w:r>
      <w:r>
        <w:rPr>
          <w:rFonts w:ascii="Times New Roman" w:eastAsia="Times New Roman" w:hAnsi="Times New Roman" w:cs="Times New Roman"/>
          <w:b/>
          <w:bCs/>
          <w:color w:val="000000"/>
          <w:sz w:val="20"/>
          <w:szCs w:val="20"/>
        </w:rPr>
        <w:t>86</w:t>
      </w:r>
      <w:r w:rsidRPr="009A6086">
        <w:rPr>
          <w:rFonts w:ascii="Times New Roman" w:eastAsia="Times New Roman" w:hAnsi="Times New Roman" w:cs="Times New Roman"/>
          <w:b/>
          <w:bCs/>
          <w:color w:val="000000"/>
          <w:sz w:val="20"/>
          <w:szCs w:val="20"/>
        </w:rPr>
        <w:t>, офис.</w:t>
      </w:r>
      <w:r>
        <w:rPr>
          <w:rFonts w:ascii="Times New Roman" w:eastAsia="Times New Roman" w:hAnsi="Times New Roman" w:cs="Times New Roman"/>
          <w:b/>
          <w:bCs/>
          <w:color w:val="000000"/>
          <w:sz w:val="20"/>
          <w:szCs w:val="20"/>
        </w:rPr>
        <w:t>2</w:t>
      </w:r>
      <w:r w:rsidRPr="009A6086">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5</w:t>
      </w:r>
      <w:r w:rsidRPr="009A6086">
        <w:rPr>
          <w:rFonts w:ascii="Times New Roman" w:eastAsia="Times New Roman" w:hAnsi="Times New Roman" w:cs="Times New Roman"/>
          <w:b/>
          <w:bCs/>
          <w:color w:val="000000"/>
          <w:sz w:val="20"/>
          <w:szCs w:val="20"/>
        </w:rPr>
        <w:t xml:space="preserve">  </w:t>
      </w:r>
    </w:p>
    <w:p w:rsidR="00FF5C6F" w:rsidRDefault="00FF5C6F" w:rsidP="00FF5C6F">
      <w:pPr>
        <w:spacing w:after="0" w:line="240" w:lineRule="auto"/>
        <w:jc w:val="center"/>
        <w:rPr>
          <w:rFonts w:ascii="Times New Roman" w:eastAsia="Times New Roman" w:hAnsi="Times New Roman" w:cs="Times New Roman"/>
          <w:b/>
          <w:bCs/>
          <w:color w:val="000000"/>
          <w:sz w:val="20"/>
          <w:szCs w:val="20"/>
        </w:rPr>
      </w:pPr>
      <w:r w:rsidRPr="009A6086">
        <w:rPr>
          <w:rFonts w:ascii="Times New Roman" w:eastAsia="Times New Roman" w:hAnsi="Times New Roman" w:cs="Times New Roman"/>
          <w:b/>
          <w:color w:val="000000"/>
          <w:sz w:val="20"/>
          <w:szCs w:val="20"/>
        </w:rPr>
        <w:t xml:space="preserve">ИНН </w:t>
      </w:r>
      <w:r w:rsidRPr="009A6086">
        <w:rPr>
          <w:rFonts w:ascii="Times New Roman" w:hAnsi="Times New Roman" w:cs="Times New Roman"/>
          <w:b/>
          <w:sz w:val="20"/>
          <w:szCs w:val="20"/>
        </w:rPr>
        <w:t>5751057</w:t>
      </w:r>
      <w:r>
        <w:rPr>
          <w:rFonts w:ascii="Times New Roman" w:hAnsi="Times New Roman" w:cs="Times New Roman"/>
          <w:b/>
          <w:sz w:val="20"/>
          <w:szCs w:val="20"/>
        </w:rPr>
        <w:t>440</w:t>
      </w:r>
      <w:r w:rsidRPr="009A6086">
        <w:rPr>
          <w:rFonts w:ascii="Times New Roman" w:hAnsi="Times New Roman" w:cs="Times New Roman"/>
          <w:b/>
          <w:sz w:val="20"/>
          <w:szCs w:val="20"/>
        </w:rPr>
        <w:t xml:space="preserve"> </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КПП </w:t>
      </w:r>
      <w:r w:rsidRPr="009A6086">
        <w:rPr>
          <w:rFonts w:ascii="Times New Roman" w:hAnsi="Times New Roman" w:cs="Times New Roman"/>
          <w:b/>
          <w:sz w:val="20"/>
          <w:szCs w:val="20"/>
        </w:rPr>
        <w:t>575101001</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ОГРН </w:t>
      </w:r>
      <w:r>
        <w:rPr>
          <w:rFonts w:ascii="Times New Roman" w:hAnsi="Times New Roman" w:cs="Times New Roman"/>
          <w:b/>
          <w:sz w:val="20"/>
          <w:szCs w:val="20"/>
        </w:rPr>
        <w:t>1155749010460</w:t>
      </w:r>
      <w:r>
        <w:rPr>
          <w:rFonts w:ascii="Times New Roman" w:eastAsia="Times New Roman" w:hAnsi="Times New Roman" w:cs="Times New Roman"/>
          <w:b/>
          <w:bCs/>
          <w:color w:val="000000"/>
          <w:sz w:val="20"/>
          <w:szCs w:val="20"/>
        </w:rPr>
        <w:t xml:space="preserve"> </w:t>
      </w:r>
    </w:p>
    <w:p w:rsidR="00FF5C6F" w:rsidRPr="009A6086" w:rsidRDefault="00FF5C6F" w:rsidP="00FF5C6F">
      <w:pPr>
        <w:spacing w:after="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bCs/>
          <w:color w:val="000000"/>
          <w:sz w:val="20"/>
          <w:szCs w:val="20"/>
        </w:rPr>
        <w:t>р</w:t>
      </w:r>
      <w:proofErr w:type="gramEnd"/>
      <w:r w:rsidRPr="009A6086">
        <w:rPr>
          <w:rFonts w:ascii="Times New Roman" w:eastAsia="Times New Roman" w:hAnsi="Times New Roman" w:cs="Times New Roman"/>
          <w:b/>
          <w:color w:val="000000"/>
          <w:sz w:val="20"/>
          <w:szCs w:val="20"/>
        </w:rPr>
        <w:t>/</w:t>
      </w:r>
      <w:proofErr w:type="spellStart"/>
      <w:r w:rsidRPr="009A6086">
        <w:rPr>
          <w:rFonts w:ascii="Times New Roman" w:eastAsia="Times New Roman" w:hAnsi="Times New Roman" w:cs="Times New Roman"/>
          <w:b/>
          <w:color w:val="000000"/>
          <w:sz w:val="20"/>
          <w:szCs w:val="20"/>
        </w:rPr>
        <w:t>сч</w:t>
      </w:r>
      <w:proofErr w:type="spellEnd"/>
      <w:r>
        <w:rPr>
          <w:rFonts w:ascii="Times New Roman" w:eastAsia="Times New Roman" w:hAnsi="Times New Roman" w:cs="Times New Roman"/>
          <w:b/>
          <w:color w:val="000000"/>
          <w:sz w:val="20"/>
          <w:szCs w:val="20"/>
        </w:rPr>
        <w:t>.</w:t>
      </w:r>
      <w:r w:rsidRPr="009A6086">
        <w:rPr>
          <w:rFonts w:ascii="Times New Roman" w:eastAsia="Times New Roman" w:hAnsi="Times New Roman" w:cs="Times New Roman"/>
          <w:b/>
          <w:color w:val="000000"/>
          <w:sz w:val="20"/>
          <w:szCs w:val="20"/>
        </w:rPr>
        <w:t xml:space="preserve">: </w:t>
      </w:r>
      <w:r w:rsidRPr="009A6086">
        <w:rPr>
          <w:rFonts w:ascii="Times New Roman" w:hAnsi="Times New Roman" w:cs="Times New Roman"/>
          <w:b/>
          <w:sz w:val="20"/>
          <w:szCs w:val="20"/>
        </w:rPr>
        <w:t>40702810</w:t>
      </w:r>
      <w:r>
        <w:rPr>
          <w:rFonts w:ascii="Times New Roman" w:hAnsi="Times New Roman" w:cs="Times New Roman"/>
          <w:b/>
          <w:sz w:val="20"/>
          <w:szCs w:val="20"/>
        </w:rPr>
        <w:t xml:space="preserve">847000002578 </w:t>
      </w:r>
      <w:r w:rsidRPr="009A6086">
        <w:rPr>
          <w:rFonts w:ascii="Times New Roman" w:eastAsia="Times New Roman" w:hAnsi="Times New Roman" w:cs="Times New Roman"/>
          <w:b/>
          <w:color w:val="000000"/>
          <w:sz w:val="20"/>
          <w:szCs w:val="20"/>
        </w:rPr>
        <w:t xml:space="preserve">в </w:t>
      </w:r>
      <w:r>
        <w:rPr>
          <w:rFonts w:ascii="Times New Roman" w:eastAsia="Times New Roman" w:hAnsi="Times New Roman" w:cs="Times New Roman"/>
          <w:b/>
          <w:bCs/>
          <w:color w:val="000000"/>
          <w:sz w:val="20"/>
          <w:szCs w:val="20"/>
        </w:rPr>
        <w:t>Орловском отделении №8595 ПАО «Сбербанк» г. Орел</w:t>
      </w:r>
      <w:r w:rsidRPr="009A6086">
        <w:rPr>
          <w:rFonts w:ascii="Times New Roman" w:eastAsia="Times New Roman" w:hAnsi="Times New Roman" w:cs="Times New Roman"/>
          <w:b/>
          <w:bCs/>
          <w:color w:val="000000"/>
          <w:sz w:val="20"/>
          <w:szCs w:val="20"/>
        </w:rPr>
        <w:t xml:space="preserve"> </w:t>
      </w:r>
      <w:r w:rsidRPr="009A6086">
        <w:rPr>
          <w:rFonts w:ascii="Times New Roman" w:eastAsia="Times New Roman" w:hAnsi="Times New Roman" w:cs="Times New Roman"/>
          <w:b/>
          <w:color w:val="000000"/>
          <w:sz w:val="20"/>
          <w:szCs w:val="20"/>
        </w:rPr>
        <w:t xml:space="preserve">БИК </w:t>
      </w:r>
      <w:r>
        <w:rPr>
          <w:rFonts w:ascii="Times New Roman" w:eastAsia="Times New Roman" w:hAnsi="Times New Roman" w:cs="Times New Roman"/>
          <w:b/>
          <w:bCs/>
          <w:color w:val="000000"/>
          <w:sz w:val="20"/>
          <w:szCs w:val="20"/>
        </w:rPr>
        <w:t>045402601</w:t>
      </w:r>
    </w:p>
    <w:p w:rsidR="00FF5C6F" w:rsidRPr="00FF5C6F" w:rsidRDefault="00FF5C6F" w:rsidP="00FF5C6F">
      <w:pPr>
        <w:spacing w:after="0" w:line="240" w:lineRule="auto"/>
        <w:jc w:val="center"/>
        <w:rPr>
          <w:rFonts w:ascii="Times New Roman" w:hAnsi="Times New Roman" w:cs="Times New Roman"/>
          <w:b/>
          <w:sz w:val="20"/>
          <w:szCs w:val="20"/>
          <w:lang w:val="en-US"/>
        </w:rPr>
      </w:pPr>
      <w:r w:rsidRPr="00FF5C6F">
        <w:rPr>
          <w:rFonts w:ascii="Times New Roman" w:eastAsia="Times New Roman" w:hAnsi="Times New Roman" w:cs="Times New Roman"/>
          <w:b/>
          <w:color w:val="000000"/>
          <w:sz w:val="20"/>
          <w:szCs w:val="20"/>
        </w:rPr>
        <w:t>тел</w:t>
      </w:r>
      <w:proofErr w:type="gramStart"/>
      <w:r w:rsidRPr="00FF5C6F">
        <w:rPr>
          <w:rFonts w:ascii="Times New Roman" w:eastAsia="Times New Roman" w:hAnsi="Times New Roman" w:cs="Times New Roman"/>
          <w:b/>
          <w:color w:val="000000"/>
          <w:sz w:val="20"/>
          <w:szCs w:val="20"/>
          <w:lang w:val="en-US"/>
        </w:rPr>
        <w:t xml:space="preserve"> .</w:t>
      </w:r>
      <w:proofErr w:type="gramEnd"/>
      <w:r w:rsidRPr="00FF5C6F">
        <w:rPr>
          <w:rFonts w:ascii="Times New Roman" w:eastAsia="Times New Roman" w:hAnsi="Times New Roman" w:cs="Times New Roman"/>
          <w:b/>
          <w:color w:val="000000"/>
          <w:sz w:val="20"/>
          <w:szCs w:val="20"/>
          <w:lang w:val="en-US"/>
        </w:rPr>
        <w:t>/</w:t>
      </w:r>
      <w:r w:rsidRPr="00FF5C6F">
        <w:rPr>
          <w:rFonts w:ascii="Times New Roman" w:eastAsia="Times New Roman" w:hAnsi="Times New Roman" w:cs="Times New Roman"/>
          <w:b/>
          <w:color w:val="000000"/>
          <w:sz w:val="20"/>
          <w:szCs w:val="20"/>
        </w:rPr>
        <w:t>факс</w:t>
      </w:r>
      <w:r w:rsidRPr="00FF5C6F">
        <w:rPr>
          <w:rFonts w:ascii="Times New Roman" w:eastAsia="Times New Roman" w:hAnsi="Times New Roman" w:cs="Times New Roman"/>
          <w:b/>
          <w:color w:val="000000"/>
          <w:sz w:val="20"/>
          <w:szCs w:val="20"/>
          <w:lang w:val="en-US"/>
        </w:rPr>
        <w:t xml:space="preserve">: +7 (4862) 49 08 36, </w:t>
      </w:r>
      <w:r w:rsidRPr="00FF5C6F">
        <w:rPr>
          <w:rFonts w:ascii="Times New Roman" w:hAnsi="Times New Roman" w:cs="Times New Roman"/>
          <w:b/>
          <w:sz w:val="20"/>
          <w:szCs w:val="20"/>
          <w:lang w:val="en-US"/>
        </w:rPr>
        <w:t>(930) 860 27 37</w:t>
      </w:r>
    </w:p>
    <w:p w:rsidR="00FF5C6F" w:rsidRPr="00FF5C6F" w:rsidRDefault="00FF5C6F" w:rsidP="00FF5C6F">
      <w:pPr>
        <w:spacing w:after="0" w:line="240" w:lineRule="auto"/>
        <w:jc w:val="center"/>
        <w:rPr>
          <w:rFonts w:ascii="Times New Roman" w:hAnsi="Times New Roman" w:cs="Times New Roman"/>
          <w:sz w:val="20"/>
          <w:szCs w:val="20"/>
          <w:lang w:val="en-US"/>
        </w:rPr>
      </w:pPr>
      <w:proofErr w:type="gramStart"/>
      <w:r w:rsidRPr="00FF5C6F">
        <w:rPr>
          <w:rFonts w:ascii="Times New Roman" w:eastAsia="Times New Roman" w:hAnsi="Times New Roman" w:cs="Times New Roman"/>
          <w:b/>
          <w:color w:val="000000"/>
          <w:sz w:val="20"/>
          <w:szCs w:val="20"/>
          <w:lang w:val="en-US"/>
        </w:rPr>
        <w:t>www</w:t>
      </w:r>
      <w:proofErr w:type="gramEnd"/>
      <w:r w:rsidRPr="00FF5C6F">
        <w:rPr>
          <w:rFonts w:ascii="Times New Roman" w:eastAsia="Times New Roman" w:hAnsi="Times New Roman" w:cs="Times New Roman"/>
          <w:b/>
          <w:color w:val="000000"/>
          <w:sz w:val="20"/>
          <w:szCs w:val="20"/>
          <w:lang w:val="en-US"/>
        </w:rPr>
        <w:t xml:space="preserve">: tk-chernozem.ru  </w:t>
      </w:r>
      <w:r w:rsidRPr="00FF5C6F">
        <w:rPr>
          <w:rFonts w:ascii="Times New Roman" w:hAnsi="Times New Roman" w:cs="Times New Roman"/>
          <w:b/>
          <w:sz w:val="20"/>
          <w:szCs w:val="20"/>
          <w:lang w:val="en-US"/>
        </w:rPr>
        <w:t xml:space="preserve">E-mail: </w:t>
      </w:r>
      <w:hyperlink r:id="rId13" w:history="1">
        <w:r w:rsidRPr="00FF5C6F">
          <w:rPr>
            <w:rStyle w:val="a5"/>
            <w:rFonts w:ascii="Times New Roman" w:hAnsi="Times New Roman" w:cs="Times New Roman"/>
            <w:b/>
            <w:sz w:val="20"/>
            <w:szCs w:val="20"/>
            <w:lang w:val="en-US"/>
          </w:rPr>
          <w:t>info-tklogistic@yandex.ru</w:t>
        </w:r>
      </w:hyperlink>
      <w:r w:rsidRPr="00FF5C6F">
        <w:rPr>
          <w:rFonts w:ascii="Times New Roman" w:hAnsi="Times New Roman" w:cs="Times New Roman"/>
          <w:b/>
          <w:sz w:val="20"/>
          <w:szCs w:val="20"/>
          <w:u w:val="single"/>
          <w:lang w:val="en-US"/>
        </w:rPr>
        <w:t xml:space="preserve"> </w:t>
      </w:r>
    </w:p>
    <w:p w:rsidR="00AA6658" w:rsidRPr="009D43C3" w:rsidRDefault="00AA6658" w:rsidP="00AA6658">
      <w:pPr>
        <w:pStyle w:val="a3"/>
        <w:jc w:val="center"/>
        <w:rPr>
          <w:rFonts w:ascii="Times New Roman" w:hAnsi="Times New Roman" w:cs="Times New Roman"/>
          <w:lang w:val="en-US"/>
        </w:rPr>
      </w:pPr>
    </w:p>
    <w:p w:rsidR="00A72A8A" w:rsidRPr="00982331" w:rsidRDefault="00A72A8A" w:rsidP="00A72A8A">
      <w:pPr>
        <w:rPr>
          <w:rStyle w:val="a7"/>
          <w:b w:val="0"/>
          <w:bCs/>
          <w:i/>
          <w:sz w:val="16"/>
          <w:szCs w:val="16"/>
          <w:lang w:val="en-US"/>
        </w:rPr>
      </w:pPr>
    </w:p>
    <w:p w:rsidR="00A72A8A" w:rsidRPr="00190081" w:rsidRDefault="00A72A8A" w:rsidP="00A72A8A">
      <w:pPr>
        <w:rPr>
          <w:rStyle w:val="a7"/>
          <w:b w:val="0"/>
          <w:bCs/>
          <w:i/>
          <w:sz w:val="24"/>
          <w:szCs w:val="24"/>
        </w:rPr>
      </w:pPr>
      <w:r w:rsidRPr="00190081">
        <w:rPr>
          <w:rStyle w:val="a7"/>
          <w:bCs/>
          <w:i/>
          <w:sz w:val="24"/>
          <w:szCs w:val="24"/>
        </w:rPr>
        <w:t>Ответственный менеджер за перевозки:____________________ тел.:________________</w:t>
      </w:r>
    </w:p>
    <w:p w:rsidR="008147B0" w:rsidRPr="00190081" w:rsidRDefault="008147B0" w:rsidP="008147B0">
      <w:pPr>
        <w:pStyle w:val="1"/>
        <w:spacing w:before="0" w:after="0"/>
        <w:rPr>
          <w:i/>
          <w:sz w:val="32"/>
          <w:szCs w:val="32"/>
        </w:rPr>
      </w:pPr>
      <w:r w:rsidRPr="00190081">
        <w:rPr>
          <w:i/>
          <w:sz w:val="32"/>
          <w:szCs w:val="32"/>
        </w:rPr>
        <w:t xml:space="preserve">Экспедиторская расписка </w:t>
      </w:r>
      <w:r w:rsidR="00FF7242" w:rsidRPr="00190081">
        <w:rPr>
          <w:i/>
          <w:sz w:val="32"/>
          <w:szCs w:val="32"/>
        </w:rPr>
        <w:t>№______</w:t>
      </w:r>
    </w:p>
    <w:p w:rsidR="00843D0B" w:rsidRPr="00190081" w:rsidRDefault="008147B0" w:rsidP="00190081">
      <w:pPr>
        <w:spacing w:after="0"/>
        <w:jc w:val="center"/>
        <w:rPr>
          <w:sz w:val="16"/>
          <w:szCs w:val="16"/>
        </w:rPr>
      </w:pPr>
      <w:r w:rsidRPr="00190081">
        <w:rPr>
          <w:i/>
          <w:sz w:val="16"/>
          <w:szCs w:val="16"/>
        </w:rPr>
        <w:t xml:space="preserve">(неотъемлемая часть </w:t>
      </w:r>
      <w:r w:rsidR="00B84F17" w:rsidRPr="00190081">
        <w:rPr>
          <w:rFonts w:cstheme="minorHAnsi"/>
          <w:bCs/>
          <w:i/>
          <w:sz w:val="16"/>
          <w:szCs w:val="16"/>
        </w:rPr>
        <w:t xml:space="preserve">Договора публичной оферты на </w:t>
      </w:r>
      <w:r w:rsidR="00B84F17" w:rsidRPr="00190081">
        <w:rPr>
          <w:rFonts w:eastAsia="Times New Roman" w:cstheme="minorHAnsi"/>
          <w:i/>
          <w:sz w:val="16"/>
          <w:szCs w:val="16"/>
        </w:rPr>
        <w:t>перевозку и/или транспортно-экспедиционно</w:t>
      </w:r>
      <w:r w:rsidR="0053563E">
        <w:rPr>
          <w:rFonts w:eastAsia="Times New Roman" w:cstheme="minorHAnsi"/>
          <w:i/>
          <w:sz w:val="16"/>
          <w:szCs w:val="16"/>
        </w:rPr>
        <w:t>е</w:t>
      </w:r>
      <w:r w:rsidR="00B84F17" w:rsidRPr="00190081">
        <w:rPr>
          <w:rFonts w:eastAsia="Times New Roman" w:cstheme="minorHAnsi"/>
          <w:i/>
          <w:sz w:val="16"/>
          <w:szCs w:val="16"/>
        </w:rPr>
        <w:t xml:space="preserve"> обслуживани</w:t>
      </w:r>
      <w:r w:rsidR="0053563E">
        <w:rPr>
          <w:rFonts w:eastAsia="Times New Roman" w:cstheme="minorHAnsi"/>
          <w:i/>
          <w:sz w:val="16"/>
          <w:szCs w:val="16"/>
        </w:rPr>
        <w:t xml:space="preserve">е </w:t>
      </w:r>
      <w:r w:rsidR="00B84F17" w:rsidRPr="00190081">
        <w:rPr>
          <w:rFonts w:eastAsia="Times New Roman" w:cstheme="minorHAnsi"/>
          <w:i/>
          <w:sz w:val="16"/>
          <w:szCs w:val="16"/>
        </w:rPr>
        <w:t>груза</w:t>
      </w:r>
      <w:r w:rsidR="00B84F17" w:rsidRPr="00190081">
        <w:rPr>
          <w:rFonts w:cstheme="minorHAnsi"/>
          <w:b/>
          <w:bCs/>
          <w:i/>
          <w:sz w:val="16"/>
          <w:szCs w:val="16"/>
        </w:rPr>
        <w:t xml:space="preserve">, </w:t>
      </w:r>
      <w:r w:rsidR="00B84F17" w:rsidRPr="00190081">
        <w:rPr>
          <w:rFonts w:cstheme="minorHAnsi"/>
          <w:bCs/>
          <w:i/>
          <w:sz w:val="16"/>
          <w:szCs w:val="16"/>
        </w:rPr>
        <w:t xml:space="preserve">опубликованного </w:t>
      </w:r>
      <w:r w:rsidR="00B84F17" w:rsidRPr="00190081">
        <w:rPr>
          <w:rFonts w:cstheme="minorHAnsi"/>
          <w:i/>
          <w:sz w:val="16"/>
          <w:szCs w:val="16"/>
        </w:rPr>
        <w:t>на сайтах</w:t>
      </w:r>
      <w:r w:rsidR="00B84F17" w:rsidRPr="00190081">
        <w:rPr>
          <w:rFonts w:eastAsia="Times New Roman" w:cstheme="minorHAnsi"/>
          <w:b/>
          <w:i/>
          <w:sz w:val="16"/>
          <w:szCs w:val="16"/>
        </w:rPr>
        <w:t xml:space="preserve"> http://tk-chernozem.ru</w:t>
      </w:r>
      <w:r w:rsidR="00B84F17" w:rsidRPr="00190081">
        <w:rPr>
          <w:rFonts w:eastAsia="Times New Roman" w:cstheme="minorHAnsi"/>
          <w:i/>
          <w:sz w:val="16"/>
          <w:szCs w:val="16"/>
        </w:rPr>
        <w:t>,</w:t>
      </w:r>
      <w:r w:rsidR="00B84F17" w:rsidRPr="00190081">
        <w:rPr>
          <w:rFonts w:cstheme="minorHAnsi"/>
          <w:i/>
          <w:sz w:val="16"/>
          <w:szCs w:val="16"/>
        </w:rPr>
        <w:t xml:space="preserve"> </w:t>
      </w:r>
      <w:hyperlink r:id="rId14" w:history="1">
        <w:r w:rsidR="00B84F17" w:rsidRPr="00190081">
          <w:rPr>
            <w:rFonts w:eastAsia="Times New Roman" w:cstheme="minorHAnsi"/>
            <w:i/>
            <w:color w:val="000000"/>
            <w:sz w:val="16"/>
            <w:szCs w:val="16"/>
            <w:lang w:val="en-US"/>
          </w:rPr>
          <w:t>http</w:t>
        </w:r>
        <w:r w:rsidR="00B84F17" w:rsidRPr="00190081">
          <w:rPr>
            <w:rFonts w:eastAsia="Times New Roman" w:cstheme="minorHAnsi"/>
            <w:i/>
            <w:color w:val="000000"/>
            <w:sz w:val="16"/>
            <w:szCs w:val="16"/>
          </w:rPr>
          <w:t>://</w:t>
        </w:r>
        <w:proofErr w:type="spellStart"/>
        <w:r w:rsidR="00B84F17" w:rsidRPr="00190081">
          <w:rPr>
            <w:rFonts w:eastAsia="Times New Roman" w:cstheme="minorHAnsi"/>
            <w:i/>
            <w:color w:val="000000"/>
            <w:sz w:val="16"/>
            <w:szCs w:val="16"/>
            <w:lang w:val="en-US"/>
          </w:rPr>
          <w:t>ati</w:t>
        </w:r>
        <w:proofErr w:type="spellEnd"/>
        <w:r w:rsidR="00B84F17" w:rsidRPr="00190081">
          <w:rPr>
            <w:rFonts w:eastAsia="Times New Roman" w:cstheme="minorHAnsi"/>
            <w:i/>
            <w:color w:val="000000"/>
            <w:sz w:val="16"/>
            <w:szCs w:val="16"/>
          </w:rPr>
          <w:t>.</w:t>
        </w:r>
        <w:proofErr w:type="spellStart"/>
        <w:r w:rsidR="00B84F17" w:rsidRPr="00190081">
          <w:rPr>
            <w:rFonts w:eastAsia="Times New Roman" w:cstheme="minorHAnsi"/>
            <w:i/>
            <w:color w:val="000000"/>
            <w:sz w:val="16"/>
            <w:szCs w:val="16"/>
            <w:lang w:val="en-US"/>
          </w:rPr>
          <w:t>su</w:t>
        </w:r>
        <w:proofErr w:type="spellEnd"/>
      </w:hyperlink>
      <w:r w:rsidR="00B84F17" w:rsidRPr="00190081">
        <w:rPr>
          <w:rFonts w:cstheme="minorHAnsi"/>
          <w:b/>
          <w:bCs/>
          <w:i/>
          <w:sz w:val="16"/>
          <w:szCs w:val="16"/>
        </w:rPr>
        <w:t>)</w:t>
      </w:r>
    </w:p>
    <w:tbl>
      <w:tblPr>
        <w:tblW w:w="9398" w:type="dxa"/>
        <w:tblInd w:w="-459" w:type="dxa"/>
        <w:tblLook w:val="0000" w:firstRow="0" w:lastRow="0" w:firstColumn="0" w:lastColumn="0" w:noHBand="0" w:noVBand="0"/>
      </w:tblPr>
      <w:tblGrid>
        <w:gridCol w:w="555"/>
        <w:gridCol w:w="12"/>
        <w:gridCol w:w="3119"/>
        <w:gridCol w:w="5431"/>
        <w:gridCol w:w="239"/>
        <w:gridCol w:w="42"/>
      </w:tblGrid>
      <w:tr w:rsidR="00A72A8A" w:rsidRPr="00190081" w:rsidTr="00A72A8A">
        <w:trPr>
          <w:gridBefore w:val="2"/>
          <w:wBefore w:w="567" w:type="dxa"/>
          <w:trHeight w:val="612"/>
        </w:trPr>
        <w:tc>
          <w:tcPr>
            <w:tcW w:w="8550" w:type="dxa"/>
            <w:gridSpan w:val="2"/>
            <w:tcBorders>
              <w:top w:val="nil"/>
              <w:left w:val="nil"/>
              <w:bottom w:val="nil"/>
              <w:right w:val="nil"/>
            </w:tcBorders>
            <w:vAlign w:val="bottom"/>
          </w:tcPr>
          <w:p w:rsidR="00A72A8A" w:rsidRPr="00190081" w:rsidRDefault="00A72A8A" w:rsidP="00A72A8A">
            <w:pPr>
              <w:rPr>
                <w:i/>
                <w:sz w:val="24"/>
                <w:szCs w:val="24"/>
              </w:rPr>
            </w:pPr>
            <w:r w:rsidRPr="00190081">
              <w:rPr>
                <w:i/>
                <w:sz w:val="24"/>
                <w:szCs w:val="24"/>
              </w:rPr>
              <w:t xml:space="preserve">«_______» ________201__ г.  </w:t>
            </w:r>
          </w:p>
          <w:p w:rsidR="00A72A8A" w:rsidRPr="00190081" w:rsidRDefault="00A72A8A" w:rsidP="00376B5D">
            <w:pPr>
              <w:rPr>
                <w:i/>
                <w:sz w:val="24"/>
                <w:szCs w:val="24"/>
              </w:rPr>
            </w:pPr>
            <w:r w:rsidRPr="00190081">
              <w:rPr>
                <w:i/>
                <w:sz w:val="24"/>
                <w:szCs w:val="24"/>
              </w:rPr>
              <w:t xml:space="preserve">  </w:t>
            </w:r>
            <w:r w:rsidR="00190081" w:rsidRPr="00190081">
              <w:rPr>
                <w:rStyle w:val="a7"/>
                <w:bCs/>
                <w:i/>
                <w:sz w:val="24"/>
                <w:szCs w:val="24"/>
              </w:rPr>
              <w:t>к З</w:t>
            </w:r>
            <w:r w:rsidRPr="00190081">
              <w:rPr>
                <w:rStyle w:val="a7"/>
                <w:bCs/>
                <w:i/>
                <w:sz w:val="24"/>
                <w:szCs w:val="24"/>
              </w:rPr>
              <w:t>аявке на пере</w:t>
            </w:r>
            <w:r w:rsidR="00376B5D">
              <w:rPr>
                <w:rStyle w:val="a7"/>
                <w:bCs/>
                <w:i/>
                <w:sz w:val="24"/>
                <w:szCs w:val="24"/>
              </w:rPr>
              <w:t>возку и транспортно-экспедиционное обслуживание груза</w:t>
            </w:r>
            <w:r w:rsidRPr="00190081">
              <w:rPr>
                <w:rStyle w:val="a7"/>
                <w:bCs/>
                <w:i/>
                <w:sz w:val="24"/>
                <w:szCs w:val="24"/>
              </w:rPr>
              <w:t xml:space="preserve"> №_________от  «___»____ ___201__г.</w:t>
            </w:r>
          </w:p>
        </w:tc>
        <w:tc>
          <w:tcPr>
            <w:tcW w:w="281" w:type="dxa"/>
            <w:gridSpan w:val="2"/>
            <w:tcBorders>
              <w:top w:val="nil"/>
              <w:left w:val="nil"/>
              <w:bottom w:val="nil"/>
              <w:right w:val="nil"/>
            </w:tcBorders>
            <w:vAlign w:val="bottom"/>
          </w:tcPr>
          <w:p w:rsidR="00A72A8A" w:rsidRPr="00190081" w:rsidRDefault="00A72A8A" w:rsidP="00A72A8A">
            <w:pPr>
              <w:pStyle w:val="a8"/>
              <w:rPr>
                <w:i/>
                <w:sz w:val="24"/>
                <w:szCs w:val="24"/>
              </w:rPr>
            </w:pPr>
          </w:p>
        </w:tc>
      </w:tr>
      <w:tr w:rsidR="00A72A8A" w:rsidRPr="00842882" w:rsidTr="00DD303B">
        <w:tblPrEx>
          <w:tblBorders>
            <w:top w:val="single" w:sz="4" w:space="0" w:color="auto"/>
            <w:left w:val="single" w:sz="4" w:space="0" w:color="auto"/>
            <w:bottom w:val="single" w:sz="4" w:space="0" w:color="auto"/>
            <w:right w:val="single" w:sz="4" w:space="0" w:color="auto"/>
          </w:tblBorders>
        </w:tblPrEx>
        <w:trPr>
          <w:gridAfter w:val="1"/>
          <w:wAfter w:w="42" w:type="dxa"/>
          <w:trHeight w:val="403"/>
        </w:trPr>
        <w:tc>
          <w:tcPr>
            <w:tcW w:w="555" w:type="dxa"/>
            <w:tcBorders>
              <w:top w:val="single" w:sz="4" w:space="0" w:color="auto"/>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1</w:t>
            </w:r>
          </w:p>
        </w:tc>
        <w:tc>
          <w:tcPr>
            <w:tcW w:w="3131" w:type="dxa"/>
            <w:gridSpan w:val="2"/>
            <w:tcBorders>
              <w:top w:val="single" w:sz="4" w:space="0" w:color="auto"/>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Грузоотправитель</w:t>
            </w:r>
          </w:p>
        </w:tc>
        <w:tc>
          <w:tcPr>
            <w:tcW w:w="5670" w:type="dxa"/>
            <w:gridSpan w:val="2"/>
            <w:tcBorders>
              <w:top w:val="single" w:sz="4" w:space="0" w:color="auto"/>
              <w:left w:val="single" w:sz="4" w:space="0" w:color="auto"/>
              <w:bottom w:val="single" w:sz="4" w:space="0" w:color="auto"/>
            </w:tcBorders>
          </w:tcPr>
          <w:p w:rsidR="00A72A8A" w:rsidRDefault="00A72A8A" w:rsidP="00A72A8A">
            <w:pPr>
              <w:pStyle w:val="aa"/>
              <w:spacing w:line="360" w:lineRule="auto"/>
              <w:rPr>
                <w:i/>
              </w:rPr>
            </w:pPr>
          </w:p>
          <w:p w:rsidR="00894FD0" w:rsidRPr="00842882" w:rsidRDefault="00894FD0" w:rsidP="00A72A8A">
            <w:pPr>
              <w:pStyle w:val="aa"/>
              <w:spacing w:line="360" w:lineRule="auto"/>
              <w:rPr>
                <w:i/>
              </w:rPr>
            </w:pPr>
          </w:p>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2</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Заказчик</w:t>
            </w:r>
          </w:p>
        </w:tc>
        <w:tc>
          <w:tcPr>
            <w:tcW w:w="5670" w:type="dxa"/>
            <w:gridSpan w:val="2"/>
            <w:tcBorders>
              <w:top w:val="nil"/>
              <w:left w:val="single" w:sz="4" w:space="0" w:color="auto"/>
              <w:bottom w:val="single" w:sz="4" w:space="0" w:color="auto"/>
            </w:tcBorders>
          </w:tcPr>
          <w:p w:rsidR="00A72A8A" w:rsidRPr="00842882" w:rsidRDefault="00A72A8A" w:rsidP="00A72A8A">
            <w:pPr>
              <w:shd w:val="clear" w:color="auto" w:fill="FFFFFF"/>
              <w:rPr>
                <w:i/>
              </w:rPr>
            </w:pPr>
          </w:p>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3</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Исполнитель</w:t>
            </w:r>
          </w:p>
        </w:tc>
        <w:tc>
          <w:tcPr>
            <w:tcW w:w="5670" w:type="dxa"/>
            <w:gridSpan w:val="2"/>
            <w:tcBorders>
              <w:top w:val="nil"/>
              <w:left w:val="single" w:sz="4" w:space="0" w:color="auto"/>
              <w:bottom w:val="single" w:sz="4" w:space="0" w:color="auto"/>
            </w:tcBorders>
          </w:tcPr>
          <w:p w:rsidR="00A72A8A" w:rsidRPr="00842882" w:rsidRDefault="00A72A8A" w:rsidP="00A72A8A">
            <w:pPr>
              <w:shd w:val="clear" w:color="auto" w:fill="FFFFFF"/>
              <w:rPr>
                <w:i/>
              </w:rPr>
            </w:pPr>
          </w:p>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4</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Наименование товара</w:t>
            </w:r>
          </w:p>
        </w:tc>
        <w:tc>
          <w:tcPr>
            <w:tcW w:w="5670" w:type="dxa"/>
            <w:gridSpan w:val="2"/>
            <w:tcBorders>
              <w:top w:val="nil"/>
              <w:left w:val="single" w:sz="4" w:space="0" w:color="auto"/>
              <w:bottom w:val="single" w:sz="4" w:space="0" w:color="auto"/>
            </w:tcBorders>
          </w:tcPr>
          <w:p w:rsidR="00A72A8A" w:rsidRPr="00982331" w:rsidRDefault="00A72A8A" w:rsidP="00A72A8A"/>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5</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Характер груза</w:t>
            </w:r>
          </w:p>
        </w:tc>
        <w:tc>
          <w:tcPr>
            <w:tcW w:w="5670" w:type="dxa"/>
            <w:gridSpan w:val="2"/>
            <w:tcBorders>
              <w:top w:val="nil"/>
              <w:left w:val="single" w:sz="4" w:space="0" w:color="auto"/>
              <w:bottom w:val="single" w:sz="4" w:space="0" w:color="auto"/>
            </w:tcBorders>
          </w:tcPr>
          <w:p w:rsidR="00A72A8A" w:rsidRPr="00982331" w:rsidRDefault="00A72A8A" w:rsidP="00A72A8A"/>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6</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Реквизиты товарных накладных</w:t>
            </w:r>
          </w:p>
          <w:p w:rsidR="00A72A8A" w:rsidRPr="00A72A8A" w:rsidRDefault="00A72A8A" w:rsidP="00A72A8A">
            <w:pPr>
              <w:rPr>
                <w:rFonts w:ascii="Arial" w:hAnsi="Arial" w:cs="Arial"/>
                <w:sz w:val="18"/>
                <w:szCs w:val="18"/>
              </w:rPr>
            </w:pPr>
            <w:r w:rsidRPr="00A72A8A">
              <w:rPr>
                <w:rFonts w:ascii="Arial" w:hAnsi="Arial" w:cs="Arial"/>
                <w:sz w:val="18"/>
                <w:szCs w:val="18"/>
              </w:rPr>
              <w:t>(товарно-транспортных накладных)</w:t>
            </w:r>
          </w:p>
        </w:tc>
        <w:tc>
          <w:tcPr>
            <w:tcW w:w="5670" w:type="dxa"/>
            <w:gridSpan w:val="2"/>
            <w:tcBorders>
              <w:top w:val="nil"/>
              <w:left w:val="single" w:sz="4" w:space="0" w:color="auto"/>
              <w:bottom w:val="single" w:sz="4" w:space="0" w:color="auto"/>
            </w:tcBorders>
          </w:tcPr>
          <w:p w:rsidR="00A72A8A" w:rsidRDefault="00A72A8A" w:rsidP="00A72A8A">
            <w:pPr>
              <w:pStyle w:val="a8"/>
              <w:rPr>
                <w:i/>
                <w:sz w:val="16"/>
                <w:szCs w:val="16"/>
              </w:rPr>
            </w:pPr>
          </w:p>
          <w:p w:rsidR="00A72A8A" w:rsidRPr="00982331" w:rsidRDefault="00A72A8A" w:rsidP="00A72A8A"/>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7</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Количество мест, вид упаковки</w:t>
            </w:r>
          </w:p>
        </w:tc>
        <w:tc>
          <w:tcPr>
            <w:tcW w:w="5670" w:type="dxa"/>
            <w:gridSpan w:val="2"/>
            <w:tcBorders>
              <w:top w:val="nil"/>
              <w:left w:val="single" w:sz="4" w:space="0" w:color="auto"/>
              <w:bottom w:val="single" w:sz="4" w:space="0" w:color="auto"/>
            </w:tcBorders>
          </w:tcPr>
          <w:p w:rsidR="00A72A8A" w:rsidRDefault="00A72A8A" w:rsidP="00A72A8A">
            <w:pPr>
              <w:pStyle w:val="a8"/>
              <w:rPr>
                <w:i/>
                <w:sz w:val="16"/>
                <w:szCs w:val="16"/>
              </w:rPr>
            </w:pPr>
          </w:p>
          <w:p w:rsidR="00A72A8A" w:rsidRPr="00982331" w:rsidRDefault="00A72A8A" w:rsidP="00A72A8A"/>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8</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Вес брутто, нетто</w:t>
            </w:r>
          </w:p>
        </w:tc>
        <w:tc>
          <w:tcPr>
            <w:tcW w:w="5670" w:type="dxa"/>
            <w:gridSpan w:val="2"/>
            <w:tcBorders>
              <w:top w:val="nil"/>
              <w:left w:val="single" w:sz="4" w:space="0" w:color="auto"/>
              <w:bottom w:val="single" w:sz="4" w:space="0" w:color="auto"/>
            </w:tcBorders>
          </w:tcPr>
          <w:p w:rsidR="00A72A8A" w:rsidRDefault="00A72A8A" w:rsidP="00A72A8A">
            <w:pPr>
              <w:pStyle w:val="a8"/>
              <w:rPr>
                <w:i/>
                <w:sz w:val="16"/>
                <w:szCs w:val="16"/>
              </w:rPr>
            </w:pPr>
          </w:p>
          <w:p w:rsidR="00190081" w:rsidRPr="00190081" w:rsidRDefault="00190081" w:rsidP="00190081"/>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A72A8A">
            <w:pPr>
              <w:pStyle w:val="a8"/>
              <w:jc w:val="center"/>
              <w:rPr>
                <w:i/>
                <w:sz w:val="18"/>
                <w:szCs w:val="18"/>
              </w:rPr>
            </w:pPr>
            <w:r w:rsidRPr="00A72A8A">
              <w:rPr>
                <w:i/>
                <w:sz w:val="18"/>
                <w:szCs w:val="18"/>
              </w:rPr>
              <w:t>9</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Объем</w:t>
            </w:r>
          </w:p>
        </w:tc>
        <w:tc>
          <w:tcPr>
            <w:tcW w:w="5670" w:type="dxa"/>
            <w:gridSpan w:val="2"/>
            <w:tcBorders>
              <w:top w:val="nil"/>
              <w:left w:val="single" w:sz="4" w:space="0" w:color="auto"/>
              <w:bottom w:val="single" w:sz="4" w:space="0" w:color="auto"/>
            </w:tcBorders>
          </w:tcPr>
          <w:p w:rsidR="00A72A8A" w:rsidRDefault="00A72A8A" w:rsidP="00A72A8A">
            <w:pPr>
              <w:pStyle w:val="a8"/>
              <w:rPr>
                <w:i/>
                <w:sz w:val="16"/>
                <w:szCs w:val="16"/>
              </w:rPr>
            </w:pPr>
          </w:p>
          <w:p w:rsidR="00190081" w:rsidRPr="00190081" w:rsidRDefault="00190081" w:rsidP="00190081"/>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190081">
            <w:pPr>
              <w:pStyle w:val="a8"/>
              <w:jc w:val="center"/>
              <w:rPr>
                <w:i/>
                <w:sz w:val="18"/>
                <w:szCs w:val="18"/>
              </w:rPr>
            </w:pPr>
            <w:r w:rsidRPr="00A72A8A">
              <w:rPr>
                <w:i/>
                <w:sz w:val="18"/>
                <w:szCs w:val="18"/>
              </w:rPr>
              <w:t>1</w:t>
            </w:r>
            <w:r w:rsidR="00190081">
              <w:rPr>
                <w:i/>
                <w:sz w:val="18"/>
                <w:szCs w:val="18"/>
              </w:rPr>
              <w:t>0</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Размер упаковки</w:t>
            </w:r>
          </w:p>
        </w:tc>
        <w:tc>
          <w:tcPr>
            <w:tcW w:w="5670" w:type="dxa"/>
            <w:gridSpan w:val="2"/>
            <w:tcBorders>
              <w:top w:val="nil"/>
              <w:left w:val="single" w:sz="4" w:space="0" w:color="auto"/>
              <w:bottom w:val="single" w:sz="4" w:space="0" w:color="auto"/>
            </w:tcBorders>
          </w:tcPr>
          <w:p w:rsidR="00A72A8A" w:rsidRDefault="00A72A8A" w:rsidP="00A72A8A">
            <w:pPr>
              <w:pStyle w:val="a8"/>
              <w:rPr>
                <w:i/>
                <w:sz w:val="16"/>
                <w:szCs w:val="16"/>
              </w:rPr>
            </w:pPr>
          </w:p>
          <w:p w:rsidR="00190081" w:rsidRPr="00190081" w:rsidRDefault="00190081" w:rsidP="00190081"/>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Pr>
        <w:tc>
          <w:tcPr>
            <w:tcW w:w="555" w:type="dxa"/>
            <w:tcBorders>
              <w:top w:val="nil"/>
              <w:bottom w:val="single" w:sz="4" w:space="0" w:color="auto"/>
              <w:right w:val="nil"/>
            </w:tcBorders>
          </w:tcPr>
          <w:p w:rsidR="00A72A8A" w:rsidRPr="00A72A8A" w:rsidRDefault="00A72A8A" w:rsidP="00190081">
            <w:pPr>
              <w:pStyle w:val="a8"/>
              <w:jc w:val="center"/>
              <w:rPr>
                <w:i/>
                <w:sz w:val="18"/>
                <w:szCs w:val="18"/>
              </w:rPr>
            </w:pPr>
            <w:r w:rsidRPr="00A72A8A">
              <w:rPr>
                <w:i/>
                <w:sz w:val="18"/>
                <w:szCs w:val="18"/>
              </w:rPr>
              <w:t>1</w:t>
            </w:r>
            <w:r w:rsidR="00190081">
              <w:rPr>
                <w:i/>
                <w:sz w:val="18"/>
                <w:szCs w:val="18"/>
              </w:rPr>
              <w:t>1</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Условия</w:t>
            </w:r>
          </w:p>
        </w:tc>
        <w:tc>
          <w:tcPr>
            <w:tcW w:w="5670" w:type="dxa"/>
            <w:gridSpan w:val="2"/>
            <w:tcBorders>
              <w:top w:val="nil"/>
              <w:left w:val="single" w:sz="4" w:space="0" w:color="auto"/>
              <w:bottom w:val="single" w:sz="4" w:space="0" w:color="auto"/>
            </w:tcBorders>
          </w:tcPr>
          <w:p w:rsidR="00A72A8A" w:rsidRDefault="00A72A8A" w:rsidP="00A72A8A">
            <w:pPr>
              <w:pStyle w:val="a8"/>
              <w:rPr>
                <w:i/>
                <w:sz w:val="16"/>
                <w:szCs w:val="16"/>
              </w:rPr>
            </w:pPr>
          </w:p>
          <w:p w:rsidR="00190081" w:rsidRPr="00190081" w:rsidRDefault="00190081" w:rsidP="00190081"/>
        </w:tc>
      </w:tr>
      <w:tr w:rsidR="00A72A8A" w:rsidRPr="00842882" w:rsidTr="00A72A8A">
        <w:tblPrEx>
          <w:tblBorders>
            <w:top w:val="single" w:sz="4" w:space="0" w:color="auto"/>
            <w:left w:val="single" w:sz="4" w:space="0" w:color="auto"/>
            <w:bottom w:val="single" w:sz="4" w:space="0" w:color="auto"/>
            <w:right w:val="single" w:sz="4" w:space="0" w:color="auto"/>
          </w:tblBorders>
        </w:tblPrEx>
        <w:trPr>
          <w:gridAfter w:val="1"/>
          <w:wAfter w:w="42" w:type="dxa"/>
          <w:trHeight w:val="507"/>
        </w:trPr>
        <w:tc>
          <w:tcPr>
            <w:tcW w:w="555" w:type="dxa"/>
            <w:tcBorders>
              <w:top w:val="nil"/>
              <w:bottom w:val="single" w:sz="4" w:space="0" w:color="auto"/>
              <w:right w:val="nil"/>
            </w:tcBorders>
          </w:tcPr>
          <w:p w:rsidR="00A72A8A" w:rsidRPr="00A72A8A" w:rsidRDefault="00A72A8A" w:rsidP="00190081">
            <w:pPr>
              <w:pStyle w:val="a8"/>
              <w:jc w:val="center"/>
              <w:rPr>
                <w:i/>
                <w:sz w:val="18"/>
                <w:szCs w:val="18"/>
              </w:rPr>
            </w:pPr>
            <w:r w:rsidRPr="00A72A8A">
              <w:rPr>
                <w:i/>
                <w:sz w:val="18"/>
                <w:szCs w:val="18"/>
              </w:rPr>
              <w:t>1</w:t>
            </w:r>
            <w:r w:rsidR="00190081">
              <w:rPr>
                <w:i/>
                <w:sz w:val="18"/>
                <w:szCs w:val="18"/>
              </w:rPr>
              <w:t>2</w:t>
            </w:r>
          </w:p>
        </w:tc>
        <w:tc>
          <w:tcPr>
            <w:tcW w:w="3131" w:type="dxa"/>
            <w:gridSpan w:val="2"/>
            <w:tcBorders>
              <w:top w:val="nil"/>
              <w:left w:val="single" w:sz="4" w:space="0" w:color="auto"/>
              <w:bottom w:val="single" w:sz="4" w:space="0" w:color="auto"/>
              <w:right w:val="nil"/>
            </w:tcBorders>
          </w:tcPr>
          <w:p w:rsidR="00A72A8A" w:rsidRPr="00A72A8A" w:rsidRDefault="00A72A8A" w:rsidP="00A72A8A">
            <w:pPr>
              <w:pStyle w:val="a8"/>
              <w:rPr>
                <w:i/>
                <w:sz w:val="18"/>
                <w:szCs w:val="18"/>
              </w:rPr>
            </w:pPr>
            <w:r w:rsidRPr="00A72A8A">
              <w:rPr>
                <w:i/>
                <w:sz w:val="18"/>
                <w:szCs w:val="18"/>
              </w:rPr>
              <w:t>Особые отметки</w:t>
            </w:r>
          </w:p>
        </w:tc>
        <w:tc>
          <w:tcPr>
            <w:tcW w:w="5670" w:type="dxa"/>
            <w:gridSpan w:val="2"/>
            <w:tcBorders>
              <w:top w:val="nil"/>
              <w:left w:val="single" w:sz="4" w:space="0" w:color="auto"/>
              <w:bottom w:val="single" w:sz="4" w:space="0" w:color="auto"/>
            </w:tcBorders>
          </w:tcPr>
          <w:p w:rsidR="00A72A8A" w:rsidRDefault="00A72A8A" w:rsidP="00A72A8A">
            <w:pPr>
              <w:pStyle w:val="a8"/>
              <w:rPr>
                <w:i/>
                <w:sz w:val="16"/>
                <w:szCs w:val="16"/>
              </w:rPr>
            </w:pPr>
          </w:p>
          <w:p w:rsidR="00A72A8A" w:rsidRPr="00982331" w:rsidRDefault="00A72A8A" w:rsidP="00A72A8A"/>
        </w:tc>
      </w:tr>
    </w:tbl>
    <w:p w:rsidR="00A72A8A" w:rsidRDefault="00A72A8A" w:rsidP="00A72A8A">
      <w:pPr>
        <w:spacing w:after="0" w:line="240" w:lineRule="auto"/>
        <w:rPr>
          <w:i/>
        </w:rPr>
      </w:pPr>
    </w:p>
    <w:p w:rsidR="00A72A8A" w:rsidRPr="00842882" w:rsidRDefault="00A72A8A" w:rsidP="00A72A8A">
      <w:pPr>
        <w:spacing w:after="0" w:line="240" w:lineRule="auto"/>
        <w:rPr>
          <w:i/>
        </w:rPr>
      </w:pPr>
      <w:r>
        <w:rPr>
          <w:i/>
        </w:rPr>
        <w:t xml:space="preserve">____________________________ </w:t>
      </w:r>
      <w:r>
        <w:rPr>
          <w:i/>
        </w:rPr>
        <w:tab/>
      </w:r>
      <w:r>
        <w:rPr>
          <w:i/>
        </w:rPr>
        <w:tab/>
      </w:r>
      <w:r>
        <w:rPr>
          <w:i/>
        </w:rPr>
        <w:tab/>
      </w:r>
      <w:r w:rsidRPr="00842882">
        <w:rPr>
          <w:i/>
        </w:rPr>
        <w:t xml:space="preserve">___________________ </w:t>
      </w:r>
    </w:p>
    <w:p w:rsidR="00A72A8A" w:rsidRDefault="00A72A8A" w:rsidP="00A72A8A">
      <w:pPr>
        <w:spacing w:after="0" w:line="240" w:lineRule="auto"/>
        <w:rPr>
          <w:i/>
          <w:sz w:val="16"/>
          <w:szCs w:val="16"/>
        </w:rPr>
      </w:pPr>
      <w:r w:rsidRPr="00C16E63">
        <w:rPr>
          <w:i/>
          <w:sz w:val="16"/>
          <w:szCs w:val="16"/>
        </w:rPr>
        <w:t>(полное наименование исполнителя)</w:t>
      </w:r>
      <w:r>
        <w:rPr>
          <w:i/>
          <w:sz w:val="20"/>
          <w:szCs w:val="20"/>
        </w:rPr>
        <w:t xml:space="preserve"> </w:t>
      </w:r>
      <w:r>
        <w:rPr>
          <w:i/>
          <w:sz w:val="20"/>
          <w:szCs w:val="20"/>
        </w:rPr>
        <w:tab/>
      </w:r>
      <w:r>
        <w:rPr>
          <w:i/>
          <w:sz w:val="20"/>
          <w:szCs w:val="20"/>
        </w:rPr>
        <w:tab/>
      </w:r>
      <w:r>
        <w:rPr>
          <w:i/>
          <w:sz w:val="20"/>
          <w:szCs w:val="20"/>
        </w:rPr>
        <w:tab/>
      </w:r>
      <w:r w:rsidRPr="00A72A8A">
        <w:rPr>
          <w:b/>
          <w:i/>
          <w:sz w:val="20"/>
          <w:szCs w:val="20"/>
        </w:rPr>
        <w:tab/>
      </w:r>
      <w:r w:rsidRPr="00A72A8A">
        <w:rPr>
          <w:i/>
          <w:sz w:val="16"/>
          <w:szCs w:val="16"/>
        </w:rPr>
        <w:t>[</w:t>
      </w:r>
      <w:r w:rsidRPr="00A72A8A">
        <w:rPr>
          <w:rStyle w:val="a7"/>
          <w:b w:val="0"/>
          <w:bCs/>
          <w:i/>
          <w:sz w:val="16"/>
          <w:szCs w:val="16"/>
        </w:rPr>
        <w:t>подпись исполнителя</w:t>
      </w:r>
      <w:r w:rsidRPr="00A72A8A">
        <w:rPr>
          <w:i/>
          <w:sz w:val="16"/>
          <w:szCs w:val="16"/>
        </w:rPr>
        <w:t>]</w:t>
      </w:r>
    </w:p>
    <w:p w:rsidR="00DD303B" w:rsidRDefault="00DD303B" w:rsidP="00A72A8A">
      <w:pPr>
        <w:spacing w:after="0" w:line="240" w:lineRule="auto"/>
        <w:rPr>
          <w:i/>
          <w:sz w:val="16"/>
          <w:szCs w:val="16"/>
        </w:rPr>
      </w:pPr>
    </w:p>
    <w:p w:rsidR="00DD303B" w:rsidRDefault="00DD303B" w:rsidP="00A72A8A">
      <w:pPr>
        <w:spacing w:after="0" w:line="240" w:lineRule="auto"/>
        <w:rPr>
          <w:i/>
          <w:sz w:val="16"/>
          <w:szCs w:val="16"/>
        </w:rPr>
      </w:pPr>
    </w:p>
    <w:p w:rsidR="00DD303B" w:rsidRDefault="00DD303B" w:rsidP="00A72A8A">
      <w:pPr>
        <w:spacing w:after="0" w:line="240" w:lineRule="auto"/>
        <w:rPr>
          <w:i/>
          <w:sz w:val="16"/>
          <w:szCs w:val="16"/>
        </w:rPr>
      </w:pPr>
    </w:p>
    <w:p w:rsidR="00DD303B" w:rsidRDefault="00DD303B" w:rsidP="00A72A8A">
      <w:pPr>
        <w:spacing w:after="0" w:line="240" w:lineRule="auto"/>
        <w:rPr>
          <w:i/>
          <w:sz w:val="16"/>
          <w:szCs w:val="16"/>
        </w:rPr>
      </w:pPr>
    </w:p>
    <w:p w:rsidR="009D659C" w:rsidRDefault="009D659C" w:rsidP="00A72A8A">
      <w:pPr>
        <w:spacing w:after="0" w:line="240" w:lineRule="auto"/>
        <w:rPr>
          <w:i/>
          <w:sz w:val="16"/>
          <w:szCs w:val="16"/>
        </w:rPr>
      </w:pPr>
    </w:p>
    <w:p w:rsidR="00DD303B" w:rsidRDefault="00DD303B" w:rsidP="00A72A8A">
      <w:pPr>
        <w:spacing w:after="0" w:line="240" w:lineRule="auto"/>
        <w:rPr>
          <w:i/>
          <w:sz w:val="16"/>
          <w:szCs w:val="16"/>
        </w:rPr>
      </w:pPr>
    </w:p>
    <w:p w:rsidR="00FF5C6F" w:rsidRDefault="00FF5C6F" w:rsidP="00A72A8A">
      <w:pPr>
        <w:spacing w:after="0" w:line="240" w:lineRule="auto"/>
        <w:rPr>
          <w:i/>
          <w:sz w:val="16"/>
          <w:szCs w:val="16"/>
        </w:rPr>
      </w:pPr>
    </w:p>
    <w:p w:rsidR="00FF5C6F" w:rsidRDefault="00FF5C6F" w:rsidP="00A72A8A">
      <w:pPr>
        <w:spacing w:after="0" w:line="240" w:lineRule="auto"/>
        <w:rPr>
          <w:i/>
          <w:sz w:val="16"/>
          <w:szCs w:val="16"/>
        </w:rPr>
      </w:pPr>
    </w:p>
    <w:p w:rsidR="00A72A8A" w:rsidRDefault="00A72A8A" w:rsidP="00A72A8A">
      <w:pPr>
        <w:spacing w:after="0" w:line="240" w:lineRule="auto"/>
        <w:rPr>
          <w:b/>
          <w:i/>
          <w:sz w:val="20"/>
          <w:szCs w:val="20"/>
        </w:rPr>
      </w:pPr>
    </w:p>
    <w:p w:rsidR="00376B5D" w:rsidRPr="00DC15FC" w:rsidRDefault="00376B5D" w:rsidP="00A72A8A">
      <w:pPr>
        <w:spacing w:after="0" w:line="240" w:lineRule="auto"/>
        <w:rPr>
          <w:b/>
          <w:i/>
          <w:sz w:val="20"/>
          <w:szCs w:val="20"/>
        </w:rPr>
      </w:pPr>
    </w:p>
    <w:p w:rsidR="00A72A8A" w:rsidRPr="009B7E51" w:rsidRDefault="00A72A8A" w:rsidP="00A72A8A">
      <w:pPr>
        <w:spacing w:after="0" w:line="240" w:lineRule="auto"/>
        <w:rPr>
          <w:b/>
          <w:i/>
        </w:rPr>
      </w:pPr>
      <w:r w:rsidRPr="009B7E51">
        <w:rPr>
          <w:b/>
          <w:i/>
        </w:rPr>
        <w:t>Отметки Заказчика</w:t>
      </w:r>
      <w:r w:rsidR="00190081">
        <w:rPr>
          <w:b/>
          <w:i/>
        </w:rPr>
        <w:t>/Грузоотправителя</w:t>
      </w:r>
      <w:r w:rsidRPr="009B7E51">
        <w:rPr>
          <w:b/>
          <w:i/>
        </w:rPr>
        <w:t>:</w:t>
      </w:r>
    </w:p>
    <w:tbl>
      <w:tblPr>
        <w:tblStyle w:val="ab"/>
        <w:tblW w:w="0" w:type="auto"/>
        <w:tblLook w:val="04A0" w:firstRow="1" w:lastRow="0" w:firstColumn="1" w:lastColumn="0" w:noHBand="0" w:noVBand="1"/>
      </w:tblPr>
      <w:tblGrid>
        <w:gridCol w:w="4751"/>
        <w:gridCol w:w="4963"/>
      </w:tblGrid>
      <w:tr w:rsidR="00A72A8A" w:rsidTr="00A72A8A">
        <w:tc>
          <w:tcPr>
            <w:tcW w:w="5258" w:type="dxa"/>
          </w:tcPr>
          <w:p w:rsidR="00A72A8A" w:rsidRPr="00A57E6C" w:rsidRDefault="00A72A8A" w:rsidP="00A72A8A">
            <w:pPr>
              <w:rPr>
                <w:i/>
                <w:sz w:val="20"/>
                <w:szCs w:val="20"/>
              </w:rPr>
            </w:pPr>
            <w:r w:rsidRPr="00A57E6C">
              <w:rPr>
                <w:i/>
                <w:sz w:val="20"/>
                <w:szCs w:val="20"/>
              </w:rPr>
              <w:t>Дата и время прибытия транспортных средств</w:t>
            </w:r>
          </w:p>
        </w:tc>
        <w:tc>
          <w:tcPr>
            <w:tcW w:w="5258" w:type="dxa"/>
          </w:tcPr>
          <w:p w:rsidR="00A72A8A" w:rsidRDefault="00A72A8A" w:rsidP="00A72A8A">
            <w:pPr>
              <w:rPr>
                <w:i/>
              </w:rPr>
            </w:pPr>
            <w:r>
              <w:rPr>
                <w:i/>
              </w:rPr>
              <w:t xml:space="preserve">Прибыл </w:t>
            </w:r>
            <w:proofErr w:type="spellStart"/>
            <w:r>
              <w:rPr>
                <w:i/>
              </w:rPr>
              <w:t>в_____</w:t>
            </w:r>
            <w:proofErr w:type="gramStart"/>
            <w:r>
              <w:rPr>
                <w:i/>
              </w:rPr>
              <w:t>ч</w:t>
            </w:r>
            <w:proofErr w:type="spellEnd"/>
            <w:proofErr w:type="gramEnd"/>
            <w:r>
              <w:rPr>
                <w:i/>
              </w:rPr>
              <w:t>, «____»______201__ г.</w:t>
            </w:r>
          </w:p>
        </w:tc>
      </w:tr>
      <w:tr w:rsidR="00A72A8A" w:rsidTr="00A72A8A">
        <w:tc>
          <w:tcPr>
            <w:tcW w:w="5258" w:type="dxa"/>
          </w:tcPr>
          <w:p w:rsidR="00A72A8A" w:rsidRPr="00A57E6C" w:rsidRDefault="00A72A8A" w:rsidP="00A72A8A">
            <w:pPr>
              <w:rPr>
                <w:i/>
                <w:sz w:val="20"/>
                <w:szCs w:val="20"/>
              </w:rPr>
            </w:pPr>
            <w:r w:rsidRPr="00A57E6C">
              <w:rPr>
                <w:i/>
                <w:sz w:val="20"/>
                <w:szCs w:val="20"/>
              </w:rPr>
              <w:t>Дата и время убытия транспортных средств</w:t>
            </w:r>
          </w:p>
        </w:tc>
        <w:tc>
          <w:tcPr>
            <w:tcW w:w="5258" w:type="dxa"/>
          </w:tcPr>
          <w:p w:rsidR="00A72A8A" w:rsidRDefault="00A72A8A" w:rsidP="00A72A8A">
            <w:pPr>
              <w:rPr>
                <w:i/>
              </w:rPr>
            </w:pPr>
            <w:r>
              <w:rPr>
                <w:i/>
              </w:rPr>
              <w:t>У</w:t>
            </w:r>
            <w:r w:rsidRPr="00A57E6C">
              <w:rPr>
                <w:i/>
              </w:rPr>
              <w:t xml:space="preserve">был </w:t>
            </w:r>
            <w:proofErr w:type="spellStart"/>
            <w:r w:rsidRPr="00A57E6C">
              <w:rPr>
                <w:i/>
              </w:rPr>
              <w:t>в_____</w:t>
            </w:r>
            <w:proofErr w:type="gramStart"/>
            <w:r w:rsidRPr="00A57E6C">
              <w:rPr>
                <w:i/>
              </w:rPr>
              <w:t>ч</w:t>
            </w:r>
            <w:proofErr w:type="spellEnd"/>
            <w:proofErr w:type="gramEnd"/>
            <w:r w:rsidRPr="00A57E6C">
              <w:rPr>
                <w:i/>
              </w:rPr>
              <w:t>, «____»______201__ г.</w:t>
            </w:r>
          </w:p>
        </w:tc>
      </w:tr>
      <w:tr w:rsidR="009B7E51" w:rsidTr="00A72A8A">
        <w:tc>
          <w:tcPr>
            <w:tcW w:w="5258" w:type="dxa"/>
          </w:tcPr>
          <w:p w:rsidR="009B7E51" w:rsidRDefault="009B7E51" w:rsidP="00A72A8A">
            <w:pPr>
              <w:jc w:val="right"/>
              <w:rPr>
                <w:i/>
                <w:sz w:val="20"/>
                <w:szCs w:val="20"/>
              </w:rPr>
            </w:pPr>
          </w:p>
        </w:tc>
        <w:tc>
          <w:tcPr>
            <w:tcW w:w="5258" w:type="dxa"/>
          </w:tcPr>
          <w:p w:rsidR="009B7E51" w:rsidRDefault="009B7E51" w:rsidP="009B7E51">
            <w:pPr>
              <w:rPr>
                <w:i/>
              </w:rPr>
            </w:pPr>
            <w:r w:rsidRPr="009B7E51">
              <w:rPr>
                <w:b/>
                <w:i/>
              </w:rPr>
              <w:t xml:space="preserve">ГРУЗ </w:t>
            </w:r>
            <w:r>
              <w:rPr>
                <w:b/>
                <w:i/>
              </w:rPr>
              <w:t>СДАЛ</w:t>
            </w:r>
          </w:p>
        </w:tc>
      </w:tr>
      <w:tr w:rsidR="00A72A8A" w:rsidTr="00A72A8A">
        <w:tc>
          <w:tcPr>
            <w:tcW w:w="5258" w:type="dxa"/>
          </w:tcPr>
          <w:p w:rsidR="00A72A8A" w:rsidRDefault="00A72A8A" w:rsidP="00A72A8A">
            <w:pPr>
              <w:jc w:val="right"/>
              <w:rPr>
                <w:i/>
                <w:sz w:val="20"/>
                <w:szCs w:val="20"/>
              </w:rPr>
            </w:pPr>
          </w:p>
          <w:p w:rsidR="00A72A8A" w:rsidRPr="00A57E6C" w:rsidRDefault="00A72A8A" w:rsidP="00A72A8A">
            <w:pPr>
              <w:jc w:val="right"/>
              <w:rPr>
                <w:i/>
                <w:sz w:val="20"/>
                <w:szCs w:val="20"/>
              </w:rPr>
            </w:pPr>
            <w:r>
              <w:rPr>
                <w:i/>
                <w:sz w:val="20"/>
                <w:szCs w:val="20"/>
              </w:rPr>
              <w:t xml:space="preserve">Подпись </w:t>
            </w:r>
            <w:r w:rsidR="00190081">
              <w:rPr>
                <w:i/>
                <w:sz w:val="20"/>
                <w:szCs w:val="20"/>
              </w:rPr>
              <w:t xml:space="preserve">Заказчика/Грузоотправителя </w:t>
            </w:r>
            <w:r>
              <w:rPr>
                <w:i/>
                <w:sz w:val="20"/>
                <w:szCs w:val="20"/>
              </w:rPr>
              <w:t>и печать</w:t>
            </w:r>
          </w:p>
        </w:tc>
        <w:tc>
          <w:tcPr>
            <w:tcW w:w="5258" w:type="dxa"/>
          </w:tcPr>
          <w:p w:rsidR="00A72A8A" w:rsidRDefault="00A72A8A" w:rsidP="00A72A8A">
            <w:pPr>
              <w:rPr>
                <w:i/>
              </w:rPr>
            </w:pPr>
          </w:p>
          <w:p w:rsidR="00A72A8A" w:rsidRDefault="00A72A8A" w:rsidP="00A72A8A">
            <w:pPr>
              <w:rPr>
                <w:i/>
              </w:rPr>
            </w:pPr>
            <w:r>
              <w:rPr>
                <w:i/>
              </w:rPr>
              <w:t>_________________(_______________)</w:t>
            </w:r>
          </w:p>
          <w:p w:rsidR="00A72A8A" w:rsidRDefault="00A72A8A" w:rsidP="00A72A8A">
            <w:pPr>
              <w:rPr>
                <w:i/>
              </w:rPr>
            </w:pPr>
            <w:r>
              <w:rPr>
                <w:i/>
              </w:rPr>
              <w:t>М.п.</w:t>
            </w:r>
          </w:p>
        </w:tc>
      </w:tr>
    </w:tbl>
    <w:p w:rsidR="00A72A8A" w:rsidRPr="009B7E51" w:rsidRDefault="009B7E51" w:rsidP="009B7E51">
      <w:pPr>
        <w:spacing w:after="0"/>
        <w:rPr>
          <w:b/>
          <w:i/>
        </w:rPr>
      </w:pPr>
      <w:r w:rsidRPr="009B7E51">
        <w:rPr>
          <w:b/>
          <w:i/>
        </w:rPr>
        <w:t>Отметки Грузополучателя:</w:t>
      </w:r>
    </w:p>
    <w:tbl>
      <w:tblPr>
        <w:tblStyle w:val="ab"/>
        <w:tblW w:w="0" w:type="auto"/>
        <w:tblLook w:val="04A0" w:firstRow="1" w:lastRow="0" w:firstColumn="1" w:lastColumn="0" w:noHBand="0" w:noVBand="1"/>
      </w:tblPr>
      <w:tblGrid>
        <w:gridCol w:w="4684"/>
        <w:gridCol w:w="5030"/>
      </w:tblGrid>
      <w:tr w:rsidR="009B7E51" w:rsidTr="009B7E51">
        <w:tc>
          <w:tcPr>
            <w:tcW w:w="5258" w:type="dxa"/>
          </w:tcPr>
          <w:p w:rsidR="009B7E51" w:rsidRPr="00A57E6C" w:rsidRDefault="009B7E51" w:rsidP="009B7E51">
            <w:pPr>
              <w:rPr>
                <w:i/>
                <w:sz w:val="20"/>
                <w:szCs w:val="20"/>
              </w:rPr>
            </w:pPr>
            <w:r w:rsidRPr="00A57E6C">
              <w:rPr>
                <w:i/>
                <w:sz w:val="20"/>
                <w:szCs w:val="20"/>
              </w:rPr>
              <w:t>Дата и время прибытия транспортных средств</w:t>
            </w:r>
          </w:p>
        </w:tc>
        <w:tc>
          <w:tcPr>
            <w:tcW w:w="5258" w:type="dxa"/>
          </w:tcPr>
          <w:p w:rsidR="009B7E51" w:rsidRDefault="009B7E51" w:rsidP="009B7E51">
            <w:pPr>
              <w:rPr>
                <w:i/>
              </w:rPr>
            </w:pPr>
            <w:r>
              <w:rPr>
                <w:i/>
              </w:rPr>
              <w:t xml:space="preserve">Прибыл </w:t>
            </w:r>
            <w:proofErr w:type="spellStart"/>
            <w:r>
              <w:rPr>
                <w:i/>
              </w:rPr>
              <w:t>в_____</w:t>
            </w:r>
            <w:proofErr w:type="gramStart"/>
            <w:r>
              <w:rPr>
                <w:i/>
              </w:rPr>
              <w:t>ч</w:t>
            </w:r>
            <w:proofErr w:type="spellEnd"/>
            <w:proofErr w:type="gramEnd"/>
            <w:r>
              <w:rPr>
                <w:i/>
              </w:rPr>
              <w:t>, «____»______201__ г.</w:t>
            </w:r>
          </w:p>
        </w:tc>
      </w:tr>
      <w:tr w:rsidR="009B7E51" w:rsidTr="009B7E51">
        <w:tc>
          <w:tcPr>
            <w:tcW w:w="5258" w:type="dxa"/>
          </w:tcPr>
          <w:p w:rsidR="009B7E51" w:rsidRPr="00A57E6C" w:rsidRDefault="009B7E51" w:rsidP="009B7E51">
            <w:pPr>
              <w:rPr>
                <w:i/>
                <w:sz w:val="20"/>
                <w:szCs w:val="20"/>
              </w:rPr>
            </w:pPr>
            <w:r w:rsidRPr="00A57E6C">
              <w:rPr>
                <w:i/>
                <w:sz w:val="20"/>
                <w:szCs w:val="20"/>
              </w:rPr>
              <w:t>Дата и время убытия транспортных средств</w:t>
            </w:r>
          </w:p>
        </w:tc>
        <w:tc>
          <w:tcPr>
            <w:tcW w:w="5258" w:type="dxa"/>
          </w:tcPr>
          <w:p w:rsidR="009B7E51" w:rsidRDefault="009B7E51" w:rsidP="009B7E51">
            <w:pPr>
              <w:rPr>
                <w:i/>
              </w:rPr>
            </w:pPr>
            <w:r>
              <w:rPr>
                <w:i/>
              </w:rPr>
              <w:t>У</w:t>
            </w:r>
            <w:r w:rsidRPr="00A57E6C">
              <w:rPr>
                <w:i/>
              </w:rPr>
              <w:t xml:space="preserve">был </w:t>
            </w:r>
            <w:proofErr w:type="spellStart"/>
            <w:r w:rsidRPr="00A57E6C">
              <w:rPr>
                <w:i/>
              </w:rPr>
              <w:t>в_____</w:t>
            </w:r>
            <w:proofErr w:type="gramStart"/>
            <w:r w:rsidRPr="00A57E6C">
              <w:rPr>
                <w:i/>
              </w:rPr>
              <w:t>ч</w:t>
            </w:r>
            <w:proofErr w:type="spellEnd"/>
            <w:proofErr w:type="gramEnd"/>
            <w:r w:rsidRPr="00A57E6C">
              <w:rPr>
                <w:i/>
              </w:rPr>
              <w:t>, «____»______201__ г.</w:t>
            </w:r>
          </w:p>
        </w:tc>
      </w:tr>
      <w:tr w:rsidR="009B7E51" w:rsidTr="009B7E51">
        <w:tc>
          <w:tcPr>
            <w:tcW w:w="5258" w:type="dxa"/>
          </w:tcPr>
          <w:p w:rsidR="009B7E51" w:rsidRDefault="009B7E51" w:rsidP="009B7E51">
            <w:pPr>
              <w:jc w:val="right"/>
              <w:rPr>
                <w:i/>
                <w:sz w:val="20"/>
                <w:szCs w:val="20"/>
              </w:rPr>
            </w:pPr>
          </w:p>
        </w:tc>
        <w:tc>
          <w:tcPr>
            <w:tcW w:w="5258" w:type="dxa"/>
          </w:tcPr>
          <w:p w:rsidR="009B7E51" w:rsidRPr="009B7E51" w:rsidRDefault="009B7E51" w:rsidP="009B7E51">
            <w:pPr>
              <w:rPr>
                <w:b/>
                <w:i/>
              </w:rPr>
            </w:pPr>
            <w:r w:rsidRPr="009B7E51">
              <w:rPr>
                <w:b/>
                <w:i/>
              </w:rPr>
              <w:t>ГРУЗ ПРИНЯЛ</w:t>
            </w:r>
          </w:p>
        </w:tc>
      </w:tr>
      <w:tr w:rsidR="009B7E51" w:rsidTr="009B7E51">
        <w:tc>
          <w:tcPr>
            <w:tcW w:w="5258" w:type="dxa"/>
          </w:tcPr>
          <w:p w:rsidR="009B7E51" w:rsidRDefault="009B7E51" w:rsidP="009B7E51">
            <w:pPr>
              <w:jc w:val="right"/>
              <w:rPr>
                <w:i/>
                <w:sz w:val="20"/>
                <w:szCs w:val="20"/>
              </w:rPr>
            </w:pPr>
          </w:p>
          <w:p w:rsidR="009B7E51" w:rsidRPr="00A57E6C" w:rsidRDefault="00190081" w:rsidP="009B7E51">
            <w:pPr>
              <w:jc w:val="right"/>
              <w:rPr>
                <w:i/>
                <w:sz w:val="20"/>
                <w:szCs w:val="20"/>
              </w:rPr>
            </w:pPr>
            <w:r>
              <w:rPr>
                <w:i/>
                <w:sz w:val="20"/>
                <w:szCs w:val="20"/>
              </w:rPr>
              <w:t>Подпись Г</w:t>
            </w:r>
            <w:r w:rsidR="009B7E51">
              <w:rPr>
                <w:i/>
                <w:sz w:val="20"/>
                <w:szCs w:val="20"/>
              </w:rPr>
              <w:t>рузополучателя и печать</w:t>
            </w:r>
          </w:p>
        </w:tc>
        <w:tc>
          <w:tcPr>
            <w:tcW w:w="5258" w:type="dxa"/>
          </w:tcPr>
          <w:p w:rsidR="009B7E51" w:rsidRDefault="009B7E51" w:rsidP="009B7E51">
            <w:pPr>
              <w:rPr>
                <w:i/>
              </w:rPr>
            </w:pPr>
          </w:p>
          <w:p w:rsidR="009B7E51" w:rsidRDefault="009B7E51" w:rsidP="009B7E51">
            <w:pPr>
              <w:rPr>
                <w:i/>
              </w:rPr>
            </w:pPr>
            <w:r>
              <w:rPr>
                <w:i/>
              </w:rPr>
              <w:t>_________________(_______________)</w:t>
            </w:r>
          </w:p>
          <w:p w:rsidR="009B7E51" w:rsidRDefault="009B7E51" w:rsidP="009B7E51">
            <w:pPr>
              <w:rPr>
                <w:i/>
              </w:rPr>
            </w:pPr>
            <w:r>
              <w:rPr>
                <w:i/>
              </w:rPr>
              <w:t>М.п.</w:t>
            </w:r>
          </w:p>
        </w:tc>
      </w:tr>
    </w:tbl>
    <w:p w:rsidR="009B7E51" w:rsidRDefault="009B7E51" w:rsidP="00A72A8A">
      <w:bookmarkStart w:id="3" w:name="_GoBack"/>
      <w:bookmarkEnd w:id="3"/>
    </w:p>
    <w:sectPr w:rsidR="009B7E51" w:rsidSect="00190081">
      <w:pgSz w:w="11906" w:h="16838"/>
      <w:pgMar w:top="568"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606D57"/>
    <w:multiLevelType w:val="hybridMultilevel"/>
    <w:tmpl w:val="0384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0D700E"/>
    <w:multiLevelType w:val="multilevel"/>
    <w:tmpl w:val="CAFE2C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75A4E42"/>
    <w:multiLevelType w:val="hybridMultilevel"/>
    <w:tmpl w:val="8AB4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E47C60"/>
    <w:multiLevelType w:val="hybridMultilevel"/>
    <w:tmpl w:val="2944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20"/>
    <w:rsid w:val="0001717A"/>
    <w:rsid w:val="00042C31"/>
    <w:rsid w:val="00053FF7"/>
    <w:rsid w:val="00055C33"/>
    <w:rsid w:val="00066555"/>
    <w:rsid w:val="000756C2"/>
    <w:rsid w:val="000C1305"/>
    <w:rsid w:val="000D252A"/>
    <w:rsid w:val="00142ACD"/>
    <w:rsid w:val="00171398"/>
    <w:rsid w:val="0018256F"/>
    <w:rsid w:val="00190081"/>
    <w:rsid w:val="0019575C"/>
    <w:rsid w:val="001B1120"/>
    <w:rsid w:val="001D5E6C"/>
    <w:rsid w:val="0021530C"/>
    <w:rsid w:val="00237FA3"/>
    <w:rsid w:val="00245638"/>
    <w:rsid w:val="00261691"/>
    <w:rsid w:val="00280600"/>
    <w:rsid w:val="002C3873"/>
    <w:rsid w:val="002D4856"/>
    <w:rsid w:val="003149C2"/>
    <w:rsid w:val="00331CBC"/>
    <w:rsid w:val="003333A4"/>
    <w:rsid w:val="00344128"/>
    <w:rsid w:val="00360910"/>
    <w:rsid w:val="00376B5D"/>
    <w:rsid w:val="00384447"/>
    <w:rsid w:val="003964CD"/>
    <w:rsid w:val="00397036"/>
    <w:rsid w:val="003A34E4"/>
    <w:rsid w:val="003D3229"/>
    <w:rsid w:val="003D547B"/>
    <w:rsid w:val="003E2302"/>
    <w:rsid w:val="003F7F5B"/>
    <w:rsid w:val="00440521"/>
    <w:rsid w:val="00444910"/>
    <w:rsid w:val="004803D2"/>
    <w:rsid w:val="004A79B1"/>
    <w:rsid w:val="004C5925"/>
    <w:rsid w:val="004E74A5"/>
    <w:rsid w:val="0053563E"/>
    <w:rsid w:val="0054506A"/>
    <w:rsid w:val="005E58F3"/>
    <w:rsid w:val="00613D3E"/>
    <w:rsid w:val="0062685A"/>
    <w:rsid w:val="006425E1"/>
    <w:rsid w:val="0064404E"/>
    <w:rsid w:val="00646130"/>
    <w:rsid w:val="00677594"/>
    <w:rsid w:val="006D50A4"/>
    <w:rsid w:val="006E7340"/>
    <w:rsid w:val="006F78A7"/>
    <w:rsid w:val="007517B5"/>
    <w:rsid w:val="00751BEC"/>
    <w:rsid w:val="00760AFF"/>
    <w:rsid w:val="00777AD7"/>
    <w:rsid w:val="007828F6"/>
    <w:rsid w:val="00782CE2"/>
    <w:rsid w:val="007D41A2"/>
    <w:rsid w:val="008147B0"/>
    <w:rsid w:val="00830FFA"/>
    <w:rsid w:val="00843D0B"/>
    <w:rsid w:val="008828BC"/>
    <w:rsid w:val="00894FD0"/>
    <w:rsid w:val="008A6B56"/>
    <w:rsid w:val="008B4139"/>
    <w:rsid w:val="008C272C"/>
    <w:rsid w:val="00905AF2"/>
    <w:rsid w:val="00954C5D"/>
    <w:rsid w:val="0099670E"/>
    <w:rsid w:val="009B7E51"/>
    <w:rsid w:val="009D3AB6"/>
    <w:rsid w:val="009D43C3"/>
    <w:rsid w:val="009D659C"/>
    <w:rsid w:val="009E2BFB"/>
    <w:rsid w:val="009E4039"/>
    <w:rsid w:val="00A173F1"/>
    <w:rsid w:val="00A242F0"/>
    <w:rsid w:val="00A244CC"/>
    <w:rsid w:val="00A25C39"/>
    <w:rsid w:val="00A51759"/>
    <w:rsid w:val="00A67663"/>
    <w:rsid w:val="00A72A8A"/>
    <w:rsid w:val="00AA550F"/>
    <w:rsid w:val="00AA6658"/>
    <w:rsid w:val="00AB79E7"/>
    <w:rsid w:val="00AC18AB"/>
    <w:rsid w:val="00AD57D4"/>
    <w:rsid w:val="00B12139"/>
    <w:rsid w:val="00B17EE2"/>
    <w:rsid w:val="00B206F4"/>
    <w:rsid w:val="00B34AEA"/>
    <w:rsid w:val="00B6473B"/>
    <w:rsid w:val="00B84F17"/>
    <w:rsid w:val="00B9659B"/>
    <w:rsid w:val="00BA59A4"/>
    <w:rsid w:val="00BB5FBE"/>
    <w:rsid w:val="00BC0CAB"/>
    <w:rsid w:val="00BC39FE"/>
    <w:rsid w:val="00BE00B5"/>
    <w:rsid w:val="00BF19EF"/>
    <w:rsid w:val="00C33B8A"/>
    <w:rsid w:val="00C40E8C"/>
    <w:rsid w:val="00C44509"/>
    <w:rsid w:val="00C67ADE"/>
    <w:rsid w:val="00CA2A80"/>
    <w:rsid w:val="00CE51DD"/>
    <w:rsid w:val="00D05179"/>
    <w:rsid w:val="00D33AD5"/>
    <w:rsid w:val="00D63B84"/>
    <w:rsid w:val="00DB726F"/>
    <w:rsid w:val="00DC166F"/>
    <w:rsid w:val="00DD02D4"/>
    <w:rsid w:val="00DD303B"/>
    <w:rsid w:val="00DE0AB9"/>
    <w:rsid w:val="00E70190"/>
    <w:rsid w:val="00E81930"/>
    <w:rsid w:val="00ED7AAF"/>
    <w:rsid w:val="00EE6E08"/>
    <w:rsid w:val="00F03842"/>
    <w:rsid w:val="00F225F9"/>
    <w:rsid w:val="00F46F56"/>
    <w:rsid w:val="00F61A3E"/>
    <w:rsid w:val="00FA32B9"/>
    <w:rsid w:val="00FB64C9"/>
    <w:rsid w:val="00FC27FE"/>
    <w:rsid w:val="00FC41A7"/>
    <w:rsid w:val="00FF0FA0"/>
    <w:rsid w:val="00FF5C6F"/>
    <w:rsid w:val="00FF6D51"/>
    <w:rsid w:val="00FF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72A8A"/>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120"/>
  </w:style>
  <w:style w:type="character" w:styleId="a5">
    <w:name w:val="Hyperlink"/>
    <w:basedOn w:val="a0"/>
    <w:unhideWhenUsed/>
    <w:rsid w:val="001B1120"/>
    <w:rPr>
      <w:color w:val="0000FF"/>
      <w:u w:val="single"/>
    </w:rPr>
  </w:style>
  <w:style w:type="paragraph" w:styleId="a6">
    <w:name w:val="List Paragraph"/>
    <w:basedOn w:val="a"/>
    <w:uiPriority w:val="34"/>
    <w:qFormat/>
    <w:rsid w:val="00E81930"/>
    <w:pPr>
      <w:ind w:left="720"/>
      <w:contextualSpacing/>
    </w:pPr>
  </w:style>
  <w:style w:type="character" w:customStyle="1" w:styleId="dropdown-user-namefirst-letter">
    <w:name w:val="dropdown-user-name__first-letter"/>
    <w:basedOn w:val="a0"/>
    <w:rsid w:val="00751BEC"/>
  </w:style>
  <w:style w:type="character" w:customStyle="1" w:styleId="10">
    <w:name w:val="Заголовок 1 Знак"/>
    <w:basedOn w:val="a0"/>
    <w:link w:val="1"/>
    <w:uiPriority w:val="99"/>
    <w:rsid w:val="00A72A8A"/>
    <w:rPr>
      <w:rFonts w:ascii="Arial" w:hAnsi="Arial" w:cs="Arial"/>
      <w:b/>
      <w:bCs/>
      <w:color w:val="26282F"/>
      <w:sz w:val="26"/>
      <w:szCs w:val="26"/>
    </w:rPr>
  </w:style>
  <w:style w:type="character" w:customStyle="1" w:styleId="a7">
    <w:name w:val="Цветовое выделение"/>
    <w:uiPriority w:val="99"/>
    <w:rsid w:val="00A72A8A"/>
    <w:rPr>
      <w:b/>
      <w:color w:val="26282F"/>
    </w:rPr>
  </w:style>
  <w:style w:type="paragraph" w:customStyle="1" w:styleId="a8">
    <w:name w:val="Нормальный (таблица)"/>
    <w:basedOn w:val="a"/>
    <w:next w:val="a"/>
    <w:uiPriority w:val="99"/>
    <w:rsid w:val="00A72A8A"/>
    <w:pPr>
      <w:widowControl w:val="0"/>
      <w:autoSpaceDE w:val="0"/>
      <w:autoSpaceDN w:val="0"/>
      <w:adjustRightInd w:val="0"/>
      <w:spacing w:after="0" w:line="240" w:lineRule="auto"/>
      <w:jc w:val="both"/>
    </w:pPr>
    <w:rPr>
      <w:rFonts w:ascii="Arial" w:hAnsi="Arial" w:cs="Arial"/>
      <w:sz w:val="26"/>
      <w:szCs w:val="26"/>
    </w:rPr>
  </w:style>
  <w:style w:type="paragraph" w:customStyle="1" w:styleId="a9">
    <w:name w:val="Прижатый влево"/>
    <w:basedOn w:val="a"/>
    <w:next w:val="a"/>
    <w:uiPriority w:val="99"/>
    <w:rsid w:val="00A72A8A"/>
    <w:pPr>
      <w:widowControl w:val="0"/>
      <w:autoSpaceDE w:val="0"/>
      <w:autoSpaceDN w:val="0"/>
      <w:adjustRightInd w:val="0"/>
      <w:spacing w:after="0" w:line="240" w:lineRule="auto"/>
    </w:pPr>
    <w:rPr>
      <w:rFonts w:ascii="Arial" w:hAnsi="Arial" w:cs="Arial"/>
      <w:sz w:val="26"/>
      <w:szCs w:val="26"/>
    </w:rPr>
  </w:style>
  <w:style w:type="paragraph" w:styleId="aa">
    <w:name w:val="No Spacing"/>
    <w:uiPriority w:val="1"/>
    <w:qFormat/>
    <w:rsid w:val="00A72A8A"/>
    <w:pPr>
      <w:widowControl w:val="0"/>
      <w:suppressAutoHyphens/>
      <w:autoSpaceDE w:val="0"/>
      <w:spacing w:after="0" w:line="240" w:lineRule="auto"/>
    </w:pPr>
    <w:rPr>
      <w:rFonts w:ascii="Times New Roman" w:hAnsi="Times New Roman" w:cs="Times New Roman"/>
      <w:sz w:val="20"/>
      <w:szCs w:val="20"/>
      <w:lang w:eastAsia="ar-SA"/>
    </w:rPr>
  </w:style>
  <w:style w:type="table" w:styleId="ab">
    <w:name w:val="Table Grid"/>
    <w:basedOn w:val="a1"/>
    <w:uiPriority w:val="59"/>
    <w:rsid w:val="00A72A8A"/>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72A8A"/>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120"/>
  </w:style>
  <w:style w:type="character" w:styleId="a5">
    <w:name w:val="Hyperlink"/>
    <w:basedOn w:val="a0"/>
    <w:unhideWhenUsed/>
    <w:rsid w:val="001B1120"/>
    <w:rPr>
      <w:color w:val="0000FF"/>
      <w:u w:val="single"/>
    </w:rPr>
  </w:style>
  <w:style w:type="paragraph" w:styleId="a6">
    <w:name w:val="List Paragraph"/>
    <w:basedOn w:val="a"/>
    <w:uiPriority w:val="34"/>
    <w:qFormat/>
    <w:rsid w:val="00E81930"/>
    <w:pPr>
      <w:ind w:left="720"/>
      <w:contextualSpacing/>
    </w:pPr>
  </w:style>
  <w:style w:type="character" w:customStyle="1" w:styleId="dropdown-user-namefirst-letter">
    <w:name w:val="dropdown-user-name__first-letter"/>
    <w:basedOn w:val="a0"/>
    <w:rsid w:val="00751BEC"/>
  </w:style>
  <w:style w:type="character" w:customStyle="1" w:styleId="10">
    <w:name w:val="Заголовок 1 Знак"/>
    <w:basedOn w:val="a0"/>
    <w:link w:val="1"/>
    <w:uiPriority w:val="99"/>
    <w:rsid w:val="00A72A8A"/>
    <w:rPr>
      <w:rFonts w:ascii="Arial" w:hAnsi="Arial" w:cs="Arial"/>
      <w:b/>
      <w:bCs/>
      <w:color w:val="26282F"/>
      <w:sz w:val="26"/>
      <w:szCs w:val="26"/>
    </w:rPr>
  </w:style>
  <w:style w:type="character" w:customStyle="1" w:styleId="a7">
    <w:name w:val="Цветовое выделение"/>
    <w:uiPriority w:val="99"/>
    <w:rsid w:val="00A72A8A"/>
    <w:rPr>
      <w:b/>
      <w:color w:val="26282F"/>
    </w:rPr>
  </w:style>
  <w:style w:type="paragraph" w:customStyle="1" w:styleId="a8">
    <w:name w:val="Нормальный (таблица)"/>
    <w:basedOn w:val="a"/>
    <w:next w:val="a"/>
    <w:uiPriority w:val="99"/>
    <w:rsid w:val="00A72A8A"/>
    <w:pPr>
      <w:widowControl w:val="0"/>
      <w:autoSpaceDE w:val="0"/>
      <w:autoSpaceDN w:val="0"/>
      <w:adjustRightInd w:val="0"/>
      <w:spacing w:after="0" w:line="240" w:lineRule="auto"/>
      <w:jc w:val="both"/>
    </w:pPr>
    <w:rPr>
      <w:rFonts w:ascii="Arial" w:hAnsi="Arial" w:cs="Arial"/>
      <w:sz w:val="26"/>
      <w:szCs w:val="26"/>
    </w:rPr>
  </w:style>
  <w:style w:type="paragraph" w:customStyle="1" w:styleId="a9">
    <w:name w:val="Прижатый влево"/>
    <w:basedOn w:val="a"/>
    <w:next w:val="a"/>
    <w:uiPriority w:val="99"/>
    <w:rsid w:val="00A72A8A"/>
    <w:pPr>
      <w:widowControl w:val="0"/>
      <w:autoSpaceDE w:val="0"/>
      <w:autoSpaceDN w:val="0"/>
      <w:adjustRightInd w:val="0"/>
      <w:spacing w:after="0" w:line="240" w:lineRule="auto"/>
    </w:pPr>
    <w:rPr>
      <w:rFonts w:ascii="Arial" w:hAnsi="Arial" w:cs="Arial"/>
      <w:sz w:val="26"/>
      <w:szCs w:val="26"/>
    </w:rPr>
  </w:style>
  <w:style w:type="paragraph" w:styleId="aa">
    <w:name w:val="No Spacing"/>
    <w:uiPriority w:val="1"/>
    <w:qFormat/>
    <w:rsid w:val="00A72A8A"/>
    <w:pPr>
      <w:widowControl w:val="0"/>
      <w:suppressAutoHyphens/>
      <w:autoSpaceDE w:val="0"/>
      <w:spacing w:after="0" w:line="240" w:lineRule="auto"/>
    </w:pPr>
    <w:rPr>
      <w:rFonts w:ascii="Times New Roman" w:hAnsi="Times New Roman" w:cs="Times New Roman"/>
      <w:sz w:val="20"/>
      <w:szCs w:val="20"/>
      <w:lang w:eastAsia="ar-SA"/>
    </w:rPr>
  </w:style>
  <w:style w:type="table" w:styleId="ab">
    <w:name w:val="Table Grid"/>
    <w:basedOn w:val="a1"/>
    <w:uiPriority w:val="59"/>
    <w:rsid w:val="00A72A8A"/>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1jur.ru/" TargetMode="External"/><Relationship Id="rId13" Type="http://schemas.openxmlformats.org/officeDocument/2006/relationships/hyperlink" Target="mailto:info-tklogistic@yandex.ru" TargetMode="External"/><Relationship Id="rId3" Type="http://schemas.microsoft.com/office/2007/relationships/stylesWithEffects" Target="stylesWithEffects.xml"/><Relationship Id="rId7" Type="http://schemas.openxmlformats.org/officeDocument/2006/relationships/hyperlink" Target="http://ati.su" TargetMode="External"/><Relationship Id="rId12" Type="http://schemas.openxmlformats.org/officeDocument/2006/relationships/hyperlink" Target="http://ati.s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asko.ru/" TargetMode="External"/><Relationship Id="rId11" Type="http://schemas.openxmlformats.org/officeDocument/2006/relationships/hyperlink" Target="http://tk-chernoze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i.su" TargetMode="External"/><Relationship Id="rId4" Type="http://schemas.openxmlformats.org/officeDocument/2006/relationships/settings" Target="settings.xml"/><Relationship Id="rId9" Type="http://schemas.openxmlformats.org/officeDocument/2006/relationships/hyperlink" Target="mailto:info-tklogistic@yandex.ru" TargetMode="External"/><Relationship Id="rId14" Type="http://schemas.openxmlformats.org/officeDocument/2006/relationships/hyperlink" Target="http://ati.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5997</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Image&amp;Matros ®</cp:lastModifiedBy>
  <cp:revision>2</cp:revision>
  <cp:lastPrinted>2017-10-31T09:52:00Z</cp:lastPrinted>
  <dcterms:created xsi:type="dcterms:W3CDTF">2019-02-11T08:04:00Z</dcterms:created>
  <dcterms:modified xsi:type="dcterms:W3CDTF">2019-02-11T08:04:00Z</dcterms:modified>
</cp:coreProperties>
</file>